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BB9592" w14:textId="1EB87C3D" w:rsidR="00AE5CA7" w:rsidRDefault="00AE5CA7" w:rsidP="00AE5CA7">
      <w:pPr>
        <w:pStyle w:val="NormalWeb"/>
      </w:pPr>
      <w:r>
        <w:rPr>
          <w:noProof/>
        </w:rPr>
        <w:drawing>
          <wp:anchor distT="0" distB="0" distL="114300" distR="114300" simplePos="0" relativeHeight="251659264" behindDoc="0" locked="0" layoutInCell="1" allowOverlap="1" wp14:anchorId="51979F00" wp14:editId="38E9083F">
            <wp:simplePos x="0" y="0"/>
            <wp:positionH relativeFrom="page">
              <wp:align>right</wp:align>
            </wp:positionH>
            <wp:positionV relativeFrom="paragraph">
              <wp:posOffset>-904875</wp:posOffset>
            </wp:positionV>
            <wp:extent cx="7539355" cy="10667527"/>
            <wp:effectExtent l="0" t="0" r="4445" b="635"/>
            <wp:wrapNone/>
            <wp:docPr id="289785475" name="Picture 1" descr="A poster for a research centre for heal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785475" name="Picture 1" descr="A poster for a research centre for health&#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39355" cy="1066752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092ADC" w14:textId="3A7CA20C" w:rsidR="00662C1B" w:rsidRDefault="00662C1B" w:rsidP="00662C1B">
      <w:pPr>
        <w:pStyle w:val="NormalWeb"/>
      </w:pPr>
    </w:p>
    <w:p w14:paraId="6FF00929" w14:textId="7627B425" w:rsidR="00DF65FC" w:rsidRDefault="00CA4F72" w:rsidP="00DF65FC">
      <w:pPr>
        <w:pStyle w:val="NormalWeb"/>
      </w:pPr>
      <w:r w:rsidRPr="00116C97">
        <w:rPr>
          <w:rFonts w:ascii="Arial" w:hAnsi="Arial" w:cs="Arial"/>
          <w:b/>
        </w:rPr>
        <w:br w:type="page"/>
      </w:r>
    </w:p>
    <w:p w14:paraId="3F883565" w14:textId="6A5A3F00" w:rsidR="00AC2065" w:rsidRPr="00116C97" w:rsidRDefault="00AC2065" w:rsidP="00C155B7">
      <w:pPr>
        <w:pStyle w:val="Heading2"/>
        <w:ind w:left="1440"/>
        <w:jc w:val="center"/>
        <w:rPr>
          <w:rFonts w:ascii="Arial" w:hAnsi="Arial" w:cs="Arial"/>
          <w:b/>
          <w:bCs/>
          <w:color w:val="365F91" w:themeColor="accent1" w:themeShade="BF"/>
          <w:sz w:val="32"/>
          <w:szCs w:val="32"/>
        </w:rPr>
      </w:pPr>
      <w:r w:rsidRPr="00116C97">
        <w:rPr>
          <w:rFonts w:ascii="Arial" w:hAnsi="Arial" w:cs="Arial"/>
          <w:b/>
          <w:bCs/>
          <w:color w:val="365F91" w:themeColor="accent1" w:themeShade="BF"/>
          <w:sz w:val="32"/>
          <w:szCs w:val="32"/>
        </w:rPr>
        <w:lastRenderedPageBreak/>
        <w:t xml:space="preserve">CAHPR Scotland - GCU </w:t>
      </w:r>
      <w:proofErr w:type="spellStart"/>
      <w:r w:rsidRPr="00116C97">
        <w:rPr>
          <w:rFonts w:ascii="Arial" w:hAnsi="Arial" w:cs="Arial"/>
          <w:b/>
          <w:bCs/>
          <w:color w:val="365F91" w:themeColor="accent1" w:themeShade="BF"/>
          <w:sz w:val="32"/>
          <w:szCs w:val="32"/>
        </w:rPr>
        <w:t>ReaCH</w:t>
      </w:r>
      <w:proofErr w:type="spellEnd"/>
      <w:r w:rsidRPr="00116C97">
        <w:rPr>
          <w:rFonts w:ascii="Arial" w:hAnsi="Arial" w:cs="Arial"/>
          <w:b/>
          <w:bCs/>
          <w:color w:val="365F91" w:themeColor="accent1" w:themeShade="BF"/>
          <w:sz w:val="32"/>
          <w:szCs w:val="32"/>
        </w:rPr>
        <w:t xml:space="preserve"> Fellowship</w:t>
      </w:r>
      <w:r w:rsidR="00850733">
        <w:rPr>
          <w:rFonts w:ascii="Arial" w:hAnsi="Arial" w:cs="Arial"/>
          <w:b/>
          <w:bCs/>
          <w:color w:val="365F91" w:themeColor="accent1" w:themeShade="BF"/>
          <w:sz w:val="32"/>
          <w:szCs w:val="32"/>
        </w:rPr>
        <w:t>s</w:t>
      </w:r>
      <w:r w:rsidR="009816C4">
        <w:rPr>
          <w:rFonts w:ascii="Arial" w:hAnsi="Arial" w:cs="Arial"/>
          <w:b/>
          <w:bCs/>
          <w:color w:val="365F91" w:themeColor="accent1" w:themeShade="BF"/>
          <w:sz w:val="32"/>
          <w:szCs w:val="32"/>
        </w:rPr>
        <w:t xml:space="preserve"> 2024</w:t>
      </w:r>
      <w:r w:rsidR="0051153D">
        <w:rPr>
          <w:rFonts w:ascii="Arial" w:hAnsi="Arial" w:cs="Arial"/>
          <w:b/>
          <w:bCs/>
          <w:color w:val="365F91" w:themeColor="accent1" w:themeShade="BF"/>
          <w:sz w:val="32"/>
          <w:szCs w:val="32"/>
        </w:rPr>
        <w:t>/25</w:t>
      </w:r>
    </w:p>
    <w:p w14:paraId="2E2E85AF" w14:textId="77777777" w:rsidR="007464A3" w:rsidRDefault="007464A3">
      <w:pPr>
        <w:rPr>
          <w:rFonts w:ascii="Arial" w:hAnsi="Arial" w:cs="Arial"/>
        </w:rPr>
      </w:pPr>
    </w:p>
    <w:p w14:paraId="3AE398AA" w14:textId="43B2147D" w:rsidR="00944C04" w:rsidRDefault="006F3555">
      <w:pPr>
        <w:rPr>
          <w:rFonts w:ascii="Arial" w:hAnsi="Arial" w:cs="Arial"/>
        </w:rPr>
      </w:pPr>
      <w:r w:rsidRPr="02B220BA">
        <w:rPr>
          <w:rFonts w:ascii="Arial" w:hAnsi="Arial" w:cs="Arial"/>
        </w:rPr>
        <w:t>CAHPR</w:t>
      </w:r>
      <w:r w:rsidR="66DAE158" w:rsidRPr="02B220BA">
        <w:rPr>
          <w:rFonts w:ascii="Arial" w:hAnsi="Arial" w:cs="Arial"/>
        </w:rPr>
        <w:t xml:space="preserve"> (</w:t>
      </w:r>
      <w:r w:rsidR="00CF293E">
        <w:rPr>
          <w:rFonts w:ascii="Arial" w:hAnsi="Arial" w:cs="Arial"/>
        </w:rPr>
        <w:t xml:space="preserve">the </w:t>
      </w:r>
      <w:r w:rsidR="66DAE158" w:rsidRPr="02B220BA">
        <w:rPr>
          <w:rFonts w:ascii="Arial" w:hAnsi="Arial" w:cs="Arial"/>
        </w:rPr>
        <w:t>Co</w:t>
      </w:r>
      <w:r w:rsidR="00CF293E">
        <w:rPr>
          <w:rFonts w:ascii="Arial" w:hAnsi="Arial" w:cs="Arial"/>
        </w:rPr>
        <w:t>mmunity</w:t>
      </w:r>
      <w:r w:rsidR="66DAE158" w:rsidRPr="02B220BA">
        <w:rPr>
          <w:rFonts w:ascii="Arial" w:hAnsi="Arial" w:cs="Arial"/>
        </w:rPr>
        <w:t xml:space="preserve"> for Allied Health Professions Research)</w:t>
      </w:r>
      <w:r w:rsidRPr="02B220BA">
        <w:rPr>
          <w:rFonts w:ascii="Arial" w:hAnsi="Arial" w:cs="Arial"/>
        </w:rPr>
        <w:t xml:space="preserve"> Scotland </w:t>
      </w:r>
      <w:r w:rsidR="00CF293E">
        <w:rPr>
          <w:rFonts w:ascii="Arial" w:hAnsi="Arial" w:cs="Arial"/>
        </w:rPr>
        <w:t xml:space="preserve">is delighted to partner with the </w:t>
      </w:r>
      <w:r w:rsidR="00CF293E" w:rsidRPr="02B220BA">
        <w:rPr>
          <w:rFonts w:ascii="Arial" w:hAnsi="Arial" w:cs="Arial"/>
        </w:rPr>
        <w:t xml:space="preserve">Research Centre for Health </w:t>
      </w:r>
      <w:r w:rsidR="00CF293E">
        <w:rPr>
          <w:rFonts w:ascii="Arial" w:hAnsi="Arial" w:cs="Arial"/>
        </w:rPr>
        <w:t>(</w:t>
      </w:r>
      <w:proofErr w:type="spellStart"/>
      <w:r w:rsidR="00CF293E">
        <w:rPr>
          <w:rFonts w:ascii="Arial" w:hAnsi="Arial" w:cs="Arial"/>
        </w:rPr>
        <w:t>ReaCH</w:t>
      </w:r>
      <w:proofErr w:type="spellEnd"/>
      <w:r w:rsidR="00CF293E">
        <w:rPr>
          <w:rFonts w:ascii="Arial" w:hAnsi="Arial" w:cs="Arial"/>
        </w:rPr>
        <w:t xml:space="preserve">) at Glasgow Caledonian University </w:t>
      </w:r>
      <w:r w:rsidRPr="02B220BA">
        <w:rPr>
          <w:rFonts w:ascii="Arial" w:hAnsi="Arial" w:cs="Arial"/>
        </w:rPr>
        <w:t xml:space="preserve">to deliver the </w:t>
      </w:r>
      <w:r w:rsidRPr="02B220BA">
        <w:rPr>
          <w:rFonts w:ascii="Arial" w:hAnsi="Arial" w:cs="Arial"/>
          <w:b/>
          <w:bCs/>
        </w:rPr>
        <w:t>CAHPR</w:t>
      </w:r>
      <w:r w:rsidR="00CF293E">
        <w:rPr>
          <w:rFonts w:ascii="Arial" w:hAnsi="Arial" w:cs="Arial"/>
          <w:b/>
          <w:bCs/>
        </w:rPr>
        <w:t xml:space="preserve"> Scotland-</w:t>
      </w:r>
      <w:r w:rsidRPr="02B220BA">
        <w:rPr>
          <w:rFonts w:ascii="Arial" w:hAnsi="Arial" w:cs="Arial"/>
          <w:b/>
          <w:bCs/>
        </w:rPr>
        <w:t xml:space="preserve">GCU </w:t>
      </w:r>
      <w:proofErr w:type="spellStart"/>
      <w:r w:rsidRPr="02B220BA">
        <w:rPr>
          <w:rFonts w:ascii="Arial" w:hAnsi="Arial" w:cs="Arial"/>
          <w:b/>
          <w:bCs/>
        </w:rPr>
        <w:t>ReaCH</w:t>
      </w:r>
      <w:proofErr w:type="spellEnd"/>
      <w:r w:rsidRPr="02B220BA">
        <w:rPr>
          <w:rFonts w:ascii="Arial" w:hAnsi="Arial" w:cs="Arial"/>
          <w:b/>
          <w:bCs/>
        </w:rPr>
        <w:t xml:space="preserve"> Fellowships 2024</w:t>
      </w:r>
      <w:r w:rsidR="00CC4923" w:rsidRPr="02B220BA">
        <w:rPr>
          <w:rFonts w:ascii="Arial" w:hAnsi="Arial" w:cs="Arial"/>
        </w:rPr>
        <w:t xml:space="preserve">. </w:t>
      </w:r>
    </w:p>
    <w:p w14:paraId="61E3F29C" w14:textId="34CD8A9D" w:rsidR="00C3142C" w:rsidRDefault="005601E8">
      <w:pPr>
        <w:rPr>
          <w:rFonts w:ascii="Arial" w:hAnsi="Arial" w:cs="Arial"/>
        </w:rPr>
      </w:pPr>
      <w:hyperlink r:id="rId11" w:history="1">
        <w:r w:rsidR="58DE398D" w:rsidRPr="00F1217E">
          <w:rPr>
            <w:rStyle w:val="Hyperlink"/>
            <w:rFonts w:ascii="Arial" w:hAnsi="Arial" w:cs="Arial"/>
          </w:rPr>
          <w:t>CAHPR Scotland</w:t>
        </w:r>
      </w:hyperlink>
      <w:r w:rsidR="58DE398D" w:rsidRPr="02B220BA">
        <w:rPr>
          <w:rFonts w:ascii="Arial" w:hAnsi="Arial" w:cs="Arial"/>
        </w:rPr>
        <w:t xml:space="preserve"> </w:t>
      </w:r>
      <w:r w:rsidR="2BE7B180" w:rsidRPr="02B220BA">
        <w:rPr>
          <w:rFonts w:ascii="Arial" w:hAnsi="Arial" w:cs="Arial"/>
        </w:rPr>
        <w:t>supports</w:t>
      </w:r>
      <w:r w:rsidR="58DE398D" w:rsidRPr="02B220BA">
        <w:rPr>
          <w:rFonts w:ascii="Arial" w:hAnsi="Arial" w:cs="Arial"/>
        </w:rPr>
        <w:t xml:space="preserve"> the development of </w:t>
      </w:r>
      <w:r w:rsidR="00CF293E">
        <w:rPr>
          <w:rFonts w:ascii="Arial" w:hAnsi="Arial" w:cs="Arial"/>
        </w:rPr>
        <w:t xml:space="preserve">AHP research </w:t>
      </w:r>
      <w:r w:rsidR="58DE398D" w:rsidRPr="02B220BA">
        <w:rPr>
          <w:rFonts w:ascii="Arial" w:hAnsi="Arial" w:cs="Arial"/>
        </w:rPr>
        <w:t xml:space="preserve">capacity and quality </w:t>
      </w:r>
      <w:r w:rsidR="00C3142C">
        <w:rPr>
          <w:rFonts w:ascii="Arial" w:hAnsi="Arial" w:cs="Arial"/>
        </w:rPr>
        <w:t>with</w:t>
      </w:r>
      <w:r w:rsidR="6A8C96B1" w:rsidRPr="02B220BA">
        <w:rPr>
          <w:rFonts w:ascii="Arial" w:hAnsi="Arial" w:cs="Arial"/>
        </w:rPr>
        <w:t xml:space="preserve">in Scotland. </w:t>
      </w:r>
      <w:hyperlink r:id="rId12" w:history="1">
        <w:r w:rsidR="00CF293E" w:rsidRPr="00A01C67">
          <w:rPr>
            <w:rStyle w:val="Hyperlink"/>
            <w:rFonts w:ascii="Arial" w:hAnsi="Arial" w:cs="Arial"/>
          </w:rPr>
          <w:t xml:space="preserve">GCU </w:t>
        </w:r>
        <w:proofErr w:type="spellStart"/>
        <w:r w:rsidR="00C3142C" w:rsidRPr="00A01C67">
          <w:rPr>
            <w:rStyle w:val="Hyperlink"/>
            <w:rFonts w:ascii="Arial" w:hAnsi="Arial" w:cs="Arial"/>
          </w:rPr>
          <w:t>ReaCH</w:t>
        </w:r>
        <w:proofErr w:type="spellEnd"/>
      </w:hyperlink>
      <w:r w:rsidR="00C3142C">
        <w:rPr>
          <w:rFonts w:ascii="Arial" w:hAnsi="Arial" w:cs="Arial"/>
        </w:rPr>
        <w:t xml:space="preserve"> </w:t>
      </w:r>
      <w:r w:rsidR="00CF293E" w:rsidRPr="02B220BA">
        <w:rPr>
          <w:rFonts w:ascii="Arial" w:hAnsi="Arial" w:cs="Arial"/>
        </w:rPr>
        <w:t>represents the largest concentration of AHP research activity in the country</w:t>
      </w:r>
      <w:r w:rsidR="00CF293E">
        <w:rPr>
          <w:rFonts w:ascii="Arial" w:hAnsi="Arial" w:cs="Arial"/>
        </w:rPr>
        <w:t xml:space="preserve"> wit</w:t>
      </w:r>
      <w:r w:rsidR="00C3142C">
        <w:rPr>
          <w:rFonts w:ascii="Arial" w:hAnsi="Arial" w:cs="Arial"/>
        </w:rPr>
        <w:t xml:space="preserve">h a </w:t>
      </w:r>
      <w:r w:rsidR="00C3142C" w:rsidRPr="00C3142C">
        <w:rPr>
          <w:rFonts w:ascii="Arial" w:hAnsi="Arial" w:cs="Arial"/>
        </w:rPr>
        <w:t>focus on enhancing the lives of people with long-term health conditions as well as developing and evaluating public health and lifestyle interventions.</w:t>
      </w:r>
      <w:r w:rsidR="00C3142C">
        <w:rPr>
          <w:rFonts w:ascii="Arial" w:hAnsi="Arial" w:cs="Arial"/>
        </w:rPr>
        <w:t xml:space="preserve"> </w:t>
      </w:r>
      <w:r w:rsidR="00C3142C" w:rsidRPr="00C3142C">
        <w:rPr>
          <w:rFonts w:ascii="Arial" w:hAnsi="Arial" w:cs="Arial"/>
        </w:rPr>
        <w:t>The centre brings together research expertise from the allied health sciences</w:t>
      </w:r>
      <w:r w:rsidR="00C3142C">
        <w:rPr>
          <w:rFonts w:ascii="Arial" w:hAnsi="Arial" w:cs="Arial"/>
        </w:rPr>
        <w:t xml:space="preserve"> alongside</w:t>
      </w:r>
      <w:r w:rsidR="00C3142C" w:rsidRPr="00C3142C">
        <w:rPr>
          <w:rFonts w:ascii="Arial" w:hAnsi="Arial" w:cs="Arial"/>
        </w:rPr>
        <w:t xml:space="preserve"> </w:t>
      </w:r>
      <w:r w:rsidR="00A01C67">
        <w:rPr>
          <w:rFonts w:ascii="Arial" w:hAnsi="Arial" w:cs="Arial"/>
        </w:rPr>
        <w:t xml:space="preserve">other relevant sciences and profession (including bio- and life sciences, </w:t>
      </w:r>
      <w:r w:rsidR="00C3142C" w:rsidRPr="00C3142C">
        <w:rPr>
          <w:rFonts w:ascii="Arial" w:hAnsi="Arial" w:cs="Arial"/>
        </w:rPr>
        <w:t>social sciences, nursing, epidemiology and population health</w:t>
      </w:r>
      <w:r w:rsidR="00C3142C">
        <w:rPr>
          <w:rFonts w:ascii="Arial" w:hAnsi="Arial" w:cs="Arial"/>
        </w:rPr>
        <w:t xml:space="preserve">, </w:t>
      </w:r>
      <w:proofErr w:type="gramStart"/>
      <w:r w:rsidR="00A01C67">
        <w:rPr>
          <w:rFonts w:ascii="Arial" w:hAnsi="Arial" w:cs="Arial"/>
        </w:rPr>
        <w:t>bio-engineering</w:t>
      </w:r>
      <w:proofErr w:type="gramEnd"/>
      <w:r w:rsidR="00A01C67">
        <w:rPr>
          <w:rFonts w:ascii="Arial" w:hAnsi="Arial" w:cs="Arial"/>
        </w:rPr>
        <w:t xml:space="preserve"> and sport/ movement sciences), </w:t>
      </w:r>
      <w:r w:rsidR="00C3142C">
        <w:rPr>
          <w:rFonts w:ascii="Arial" w:hAnsi="Arial" w:cs="Arial"/>
        </w:rPr>
        <w:t xml:space="preserve">clustering in research groups that focus on specific </w:t>
      </w:r>
      <w:r w:rsidR="008211CD">
        <w:rPr>
          <w:rFonts w:ascii="Arial" w:hAnsi="Arial" w:cs="Arial"/>
        </w:rPr>
        <w:t>themes/</w:t>
      </w:r>
      <w:r w:rsidR="00C3142C">
        <w:rPr>
          <w:rFonts w:ascii="Arial" w:hAnsi="Arial" w:cs="Arial"/>
        </w:rPr>
        <w:t>area</w:t>
      </w:r>
      <w:r w:rsidR="008211CD">
        <w:rPr>
          <w:rFonts w:ascii="Arial" w:hAnsi="Arial" w:cs="Arial"/>
        </w:rPr>
        <w:t>s</w:t>
      </w:r>
      <w:r w:rsidR="00C3142C">
        <w:rPr>
          <w:rFonts w:ascii="Arial" w:hAnsi="Arial" w:cs="Arial"/>
        </w:rPr>
        <w:t xml:space="preserve">. </w:t>
      </w:r>
      <w:r w:rsidR="44DA365C" w:rsidRPr="02B220BA">
        <w:rPr>
          <w:rFonts w:ascii="Arial" w:hAnsi="Arial" w:cs="Arial"/>
        </w:rPr>
        <w:t xml:space="preserve">These </w:t>
      </w:r>
      <w:hyperlink r:id="rId13" w:history="1">
        <w:r w:rsidR="44DA365C" w:rsidRPr="00A01C67">
          <w:rPr>
            <w:rStyle w:val="Hyperlink"/>
            <w:rFonts w:ascii="Arial" w:hAnsi="Arial" w:cs="Arial"/>
          </w:rPr>
          <w:t>groups</w:t>
        </w:r>
      </w:hyperlink>
      <w:r w:rsidR="00CF293E">
        <w:rPr>
          <w:rFonts w:ascii="Arial" w:hAnsi="Arial" w:cs="Arial"/>
        </w:rPr>
        <w:t xml:space="preserve"> are homes for </w:t>
      </w:r>
      <w:r w:rsidR="00C3142C">
        <w:rPr>
          <w:rFonts w:ascii="Arial" w:hAnsi="Arial" w:cs="Arial"/>
        </w:rPr>
        <w:t xml:space="preserve">a breadth of </w:t>
      </w:r>
      <w:r w:rsidR="00CF293E">
        <w:rPr>
          <w:rFonts w:ascii="Arial" w:hAnsi="Arial" w:cs="Arial"/>
        </w:rPr>
        <w:t xml:space="preserve">active </w:t>
      </w:r>
      <w:r w:rsidR="00C3142C">
        <w:rPr>
          <w:rFonts w:ascii="Arial" w:hAnsi="Arial" w:cs="Arial"/>
        </w:rPr>
        <w:t xml:space="preserve">research programmes and </w:t>
      </w:r>
      <w:r w:rsidR="00CF293E">
        <w:rPr>
          <w:rFonts w:ascii="Arial" w:hAnsi="Arial" w:cs="Arial"/>
        </w:rPr>
        <w:t>will</w:t>
      </w:r>
      <w:r w:rsidR="44DA365C" w:rsidRPr="02B220BA">
        <w:rPr>
          <w:rFonts w:ascii="Arial" w:hAnsi="Arial" w:cs="Arial"/>
        </w:rPr>
        <w:t xml:space="preserve"> provide a nurturing and collaborative environment, offering </w:t>
      </w:r>
      <w:r w:rsidR="00C82569">
        <w:rPr>
          <w:rFonts w:ascii="Arial" w:hAnsi="Arial" w:cs="Arial"/>
        </w:rPr>
        <w:t xml:space="preserve">our </w:t>
      </w:r>
      <w:r w:rsidR="44DA365C" w:rsidRPr="02B220BA">
        <w:rPr>
          <w:rFonts w:ascii="Arial" w:hAnsi="Arial" w:cs="Arial"/>
        </w:rPr>
        <w:t>fellows an academic home for a year</w:t>
      </w:r>
      <w:r w:rsidR="009D0A5B">
        <w:rPr>
          <w:rFonts w:ascii="Arial" w:hAnsi="Arial" w:cs="Arial"/>
        </w:rPr>
        <w:t xml:space="preserve"> in which to develop their research ideas</w:t>
      </w:r>
      <w:r w:rsidR="44DA365C" w:rsidRPr="02B220BA">
        <w:rPr>
          <w:rFonts w:ascii="Arial" w:hAnsi="Arial" w:cs="Arial"/>
        </w:rPr>
        <w:t xml:space="preserve">. </w:t>
      </w:r>
      <w:r w:rsidR="00540C69">
        <w:rPr>
          <w:rFonts w:ascii="Arial" w:hAnsi="Arial" w:cs="Arial"/>
        </w:rPr>
        <w:t xml:space="preserve">We hope this </w:t>
      </w:r>
      <w:r w:rsidR="44DA365C" w:rsidRPr="02B220BA">
        <w:rPr>
          <w:rFonts w:ascii="Arial" w:hAnsi="Arial" w:cs="Arial"/>
        </w:rPr>
        <w:t xml:space="preserve">will facilitate in-depth engagement with </w:t>
      </w:r>
      <w:r w:rsidR="00540C69">
        <w:rPr>
          <w:rFonts w:ascii="Arial" w:hAnsi="Arial" w:cs="Arial"/>
        </w:rPr>
        <w:t xml:space="preserve">the wider </w:t>
      </w:r>
      <w:r w:rsidR="44DA365C" w:rsidRPr="02B220BA">
        <w:rPr>
          <w:rFonts w:ascii="Arial" w:hAnsi="Arial" w:cs="Arial"/>
        </w:rPr>
        <w:t xml:space="preserve">research </w:t>
      </w:r>
      <w:r w:rsidR="00540C69">
        <w:rPr>
          <w:rFonts w:ascii="Arial" w:hAnsi="Arial" w:cs="Arial"/>
        </w:rPr>
        <w:t>environment</w:t>
      </w:r>
      <w:r w:rsidR="44DA365C" w:rsidRPr="02B220BA">
        <w:rPr>
          <w:rFonts w:ascii="Arial" w:hAnsi="Arial" w:cs="Arial"/>
        </w:rPr>
        <w:t xml:space="preserve"> and encourage interdisciplinary collaboration</w:t>
      </w:r>
      <w:r w:rsidR="00C3142C">
        <w:rPr>
          <w:rFonts w:ascii="Arial" w:hAnsi="Arial" w:cs="Arial"/>
        </w:rPr>
        <w:t>.</w:t>
      </w:r>
      <w:r w:rsidR="009D0A5B">
        <w:rPr>
          <w:rFonts w:ascii="Arial" w:hAnsi="Arial" w:cs="Arial"/>
        </w:rPr>
        <w:t xml:space="preserve"> The research</w:t>
      </w:r>
      <w:r w:rsidR="008211CD">
        <w:rPr>
          <w:rFonts w:ascii="Arial" w:hAnsi="Arial" w:cs="Arial"/>
        </w:rPr>
        <w:t xml:space="preserve"> groups</w:t>
      </w:r>
      <w:r w:rsidR="009D0A5B">
        <w:rPr>
          <w:rFonts w:ascii="Arial" w:hAnsi="Arial" w:cs="Arial"/>
        </w:rPr>
        <w:t xml:space="preserve"> available are:</w:t>
      </w:r>
    </w:p>
    <w:p w14:paraId="608C343F" w14:textId="446DB1CE" w:rsidR="009E53A7" w:rsidRPr="00146EA3" w:rsidRDefault="005601E8" w:rsidP="00146EA3">
      <w:pPr>
        <w:pStyle w:val="ListParagraph"/>
        <w:numPr>
          <w:ilvl w:val="0"/>
          <w:numId w:val="6"/>
        </w:numPr>
        <w:rPr>
          <w:rFonts w:ascii="Arial" w:hAnsi="Arial" w:cs="Arial"/>
        </w:rPr>
      </w:pPr>
      <w:hyperlink r:id="rId14" w:history="1">
        <w:r w:rsidR="009E53A7" w:rsidRPr="002B7C78">
          <w:rPr>
            <w:rStyle w:val="Hyperlink"/>
            <w:rFonts w:ascii="Arial" w:hAnsi="Arial" w:cs="Arial"/>
          </w:rPr>
          <w:t>Ageing Well</w:t>
        </w:r>
      </w:hyperlink>
      <w:r w:rsidR="009E53A7" w:rsidRPr="00146EA3">
        <w:rPr>
          <w:rFonts w:ascii="Arial" w:hAnsi="Arial" w:cs="Arial"/>
        </w:rPr>
        <w:t xml:space="preserve"> </w:t>
      </w:r>
    </w:p>
    <w:p w14:paraId="3844279C" w14:textId="5C1E5900" w:rsidR="009E53A7" w:rsidRPr="00146EA3" w:rsidRDefault="005601E8" w:rsidP="00146EA3">
      <w:pPr>
        <w:pStyle w:val="ListParagraph"/>
        <w:numPr>
          <w:ilvl w:val="0"/>
          <w:numId w:val="6"/>
        </w:numPr>
        <w:rPr>
          <w:rFonts w:ascii="Arial" w:hAnsi="Arial" w:cs="Arial"/>
        </w:rPr>
      </w:pPr>
      <w:hyperlink r:id="rId15" w:history="1">
        <w:r w:rsidR="00695415" w:rsidRPr="003D1E05">
          <w:rPr>
            <w:rStyle w:val="Hyperlink"/>
            <w:rFonts w:ascii="Arial" w:hAnsi="Arial" w:cs="Arial"/>
          </w:rPr>
          <w:t>Musculoskeletal</w:t>
        </w:r>
        <w:r w:rsidR="009E53A7" w:rsidRPr="003D1E05">
          <w:rPr>
            <w:rStyle w:val="Hyperlink"/>
            <w:rFonts w:ascii="Arial" w:hAnsi="Arial" w:cs="Arial"/>
          </w:rPr>
          <w:t xml:space="preserve"> Health</w:t>
        </w:r>
      </w:hyperlink>
      <w:r w:rsidR="009E53A7" w:rsidRPr="00146EA3">
        <w:rPr>
          <w:rFonts w:ascii="Arial" w:hAnsi="Arial" w:cs="Arial"/>
        </w:rPr>
        <w:t xml:space="preserve"> </w:t>
      </w:r>
    </w:p>
    <w:p w14:paraId="41F36328" w14:textId="00DF45EF" w:rsidR="009E53A7" w:rsidRPr="00146EA3" w:rsidRDefault="005601E8" w:rsidP="00146EA3">
      <w:pPr>
        <w:pStyle w:val="ListParagraph"/>
        <w:numPr>
          <w:ilvl w:val="0"/>
          <w:numId w:val="6"/>
        </w:numPr>
        <w:rPr>
          <w:rFonts w:ascii="Arial" w:hAnsi="Arial" w:cs="Arial"/>
        </w:rPr>
      </w:pPr>
      <w:hyperlink r:id="rId16" w:history="1">
        <w:r w:rsidR="007014A7" w:rsidRPr="002C020E">
          <w:rPr>
            <w:rStyle w:val="Hyperlink"/>
            <w:rFonts w:ascii="Arial" w:hAnsi="Arial" w:cs="Arial"/>
          </w:rPr>
          <w:t xml:space="preserve">Stroke and Neurological Rehabilitation </w:t>
        </w:r>
      </w:hyperlink>
    </w:p>
    <w:p w14:paraId="002A3D7C" w14:textId="746EC085" w:rsidR="009E53A7" w:rsidRPr="00146EA3" w:rsidRDefault="005601E8" w:rsidP="00146EA3">
      <w:pPr>
        <w:pStyle w:val="ListParagraph"/>
        <w:numPr>
          <w:ilvl w:val="0"/>
          <w:numId w:val="6"/>
        </w:numPr>
        <w:rPr>
          <w:rFonts w:ascii="Arial" w:hAnsi="Arial" w:cs="Arial"/>
        </w:rPr>
      </w:pPr>
      <w:hyperlink r:id="rId17" w:history="1">
        <w:r w:rsidR="009E53A7" w:rsidRPr="0056283B">
          <w:rPr>
            <w:rStyle w:val="Hyperlink"/>
            <w:rFonts w:ascii="Arial" w:hAnsi="Arial" w:cs="Arial"/>
          </w:rPr>
          <w:t>Child and Adolescent Health</w:t>
        </w:r>
      </w:hyperlink>
      <w:r w:rsidR="009E53A7" w:rsidRPr="00146EA3">
        <w:rPr>
          <w:rFonts w:ascii="Arial" w:hAnsi="Arial" w:cs="Arial"/>
        </w:rPr>
        <w:t xml:space="preserve"> </w:t>
      </w:r>
    </w:p>
    <w:p w14:paraId="340D8B7F" w14:textId="0A07039F" w:rsidR="006367F5" w:rsidRPr="00146EA3" w:rsidRDefault="005601E8" w:rsidP="00146EA3">
      <w:pPr>
        <w:pStyle w:val="ListParagraph"/>
        <w:numPr>
          <w:ilvl w:val="0"/>
          <w:numId w:val="6"/>
        </w:numPr>
        <w:rPr>
          <w:rFonts w:ascii="Arial" w:hAnsi="Arial" w:cs="Arial"/>
        </w:rPr>
      </w:pPr>
      <w:hyperlink r:id="rId18" w:history="1">
        <w:r w:rsidR="001228ED" w:rsidRPr="0056283B">
          <w:rPr>
            <w:rStyle w:val="Hyperlink"/>
            <w:rFonts w:ascii="Arial" w:hAnsi="Arial" w:cs="Arial"/>
          </w:rPr>
          <w:t xml:space="preserve">Data </w:t>
        </w:r>
        <w:r w:rsidR="0056283B">
          <w:rPr>
            <w:rStyle w:val="Hyperlink"/>
            <w:rFonts w:ascii="Arial" w:hAnsi="Arial" w:cs="Arial"/>
          </w:rPr>
          <w:t>S</w:t>
        </w:r>
        <w:r w:rsidR="001228ED" w:rsidRPr="0056283B">
          <w:rPr>
            <w:rStyle w:val="Hyperlink"/>
            <w:rFonts w:ascii="Arial" w:hAnsi="Arial" w:cs="Arial"/>
          </w:rPr>
          <w:t xml:space="preserve">cience for </w:t>
        </w:r>
        <w:r w:rsidR="0056283B">
          <w:rPr>
            <w:rStyle w:val="Hyperlink"/>
            <w:rFonts w:ascii="Arial" w:hAnsi="Arial" w:cs="Arial"/>
          </w:rPr>
          <w:t>C</w:t>
        </w:r>
        <w:r w:rsidR="001228ED" w:rsidRPr="0056283B">
          <w:rPr>
            <w:rStyle w:val="Hyperlink"/>
            <w:rFonts w:ascii="Arial" w:hAnsi="Arial" w:cs="Arial"/>
          </w:rPr>
          <w:t xml:space="preserve">ommon </w:t>
        </w:r>
        <w:r w:rsidR="0056283B">
          <w:rPr>
            <w:rStyle w:val="Hyperlink"/>
            <w:rFonts w:ascii="Arial" w:hAnsi="Arial" w:cs="Arial"/>
          </w:rPr>
          <w:t>G</w:t>
        </w:r>
        <w:r w:rsidR="001228ED" w:rsidRPr="0056283B">
          <w:rPr>
            <w:rStyle w:val="Hyperlink"/>
            <w:rFonts w:ascii="Arial" w:hAnsi="Arial" w:cs="Arial"/>
          </w:rPr>
          <w:t>ood</w:t>
        </w:r>
      </w:hyperlink>
      <w:r w:rsidR="001228ED" w:rsidRPr="00146EA3">
        <w:rPr>
          <w:rFonts w:ascii="Arial" w:hAnsi="Arial" w:cs="Arial"/>
        </w:rPr>
        <w:t xml:space="preserve"> </w:t>
      </w:r>
    </w:p>
    <w:p w14:paraId="4E47412C" w14:textId="7BAC9E81" w:rsidR="001228ED" w:rsidRPr="00146EA3" w:rsidRDefault="005601E8" w:rsidP="00146EA3">
      <w:pPr>
        <w:pStyle w:val="ListParagraph"/>
        <w:numPr>
          <w:ilvl w:val="0"/>
          <w:numId w:val="6"/>
        </w:numPr>
        <w:rPr>
          <w:rFonts w:ascii="Arial" w:hAnsi="Arial" w:cs="Arial"/>
        </w:rPr>
      </w:pPr>
      <w:hyperlink r:id="rId19" w:history="1">
        <w:r w:rsidR="001228ED" w:rsidRPr="00270ED0">
          <w:rPr>
            <w:rStyle w:val="Hyperlink"/>
            <w:rFonts w:ascii="Arial" w:hAnsi="Arial" w:cs="Arial"/>
          </w:rPr>
          <w:t xml:space="preserve">Molecular mechanisms of </w:t>
        </w:r>
        <w:r w:rsidR="00695415" w:rsidRPr="00270ED0">
          <w:rPr>
            <w:rStyle w:val="Hyperlink"/>
            <w:rFonts w:ascii="Arial" w:hAnsi="Arial" w:cs="Arial"/>
          </w:rPr>
          <w:t>long-term</w:t>
        </w:r>
        <w:r w:rsidR="001228ED" w:rsidRPr="00270ED0">
          <w:rPr>
            <w:rStyle w:val="Hyperlink"/>
            <w:rFonts w:ascii="Arial" w:hAnsi="Arial" w:cs="Arial"/>
          </w:rPr>
          <w:t xml:space="preserve"> conditions</w:t>
        </w:r>
      </w:hyperlink>
      <w:r w:rsidR="001228ED" w:rsidRPr="00146EA3">
        <w:rPr>
          <w:rFonts w:ascii="Arial" w:hAnsi="Arial" w:cs="Arial"/>
        </w:rPr>
        <w:t xml:space="preserve"> </w:t>
      </w:r>
    </w:p>
    <w:p w14:paraId="48D4D284" w14:textId="0337681D" w:rsidR="001228ED" w:rsidRPr="00146EA3" w:rsidRDefault="005601E8" w:rsidP="00146EA3">
      <w:pPr>
        <w:pStyle w:val="ListParagraph"/>
        <w:numPr>
          <w:ilvl w:val="0"/>
          <w:numId w:val="6"/>
        </w:numPr>
        <w:rPr>
          <w:rFonts w:ascii="Arial" w:hAnsi="Arial" w:cs="Arial"/>
        </w:rPr>
      </w:pPr>
      <w:hyperlink r:id="rId20" w:history="1">
        <w:r w:rsidR="001228ED" w:rsidRPr="002C020E">
          <w:rPr>
            <w:rStyle w:val="Hyperlink"/>
            <w:rFonts w:ascii="Arial" w:hAnsi="Arial" w:cs="Arial"/>
          </w:rPr>
          <w:t xml:space="preserve">Safeguarding Health </w:t>
        </w:r>
        <w:r w:rsidR="007014A7" w:rsidRPr="002C020E">
          <w:rPr>
            <w:rStyle w:val="Hyperlink"/>
            <w:rFonts w:ascii="Arial" w:hAnsi="Arial" w:cs="Arial"/>
          </w:rPr>
          <w:t>through Infection Prevention</w:t>
        </w:r>
      </w:hyperlink>
    </w:p>
    <w:p w14:paraId="677A185A" w14:textId="4BA1504B" w:rsidR="007014A7" w:rsidRPr="00146EA3" w:rsidRDefault="005601E8" w:rsidP="00146EA3">
      <w:pPr>
        <w:pStyle w:val="ListParagraph"/>
        <w:numPr>
          <w:ilvl w:val="0"/>
          <w:numId w:val="6"/>
        </w:numPr>
        <w:rPr>
          <w:rFonts w:ascii="Arial" w:hAnsi="Arial" w:cs="Arial"/>
        </w:rPr>
      </w:pPr>
      <w:hyperlink r:id="rId21" w:history="1">
        <w:r w:rsidR="007014A7" w:rsidRPr="002C020E">
          <w:rPr>
            <w:rStyle w:val="Hyperlink"/>
            <w:rFonts w:ascii="Arial" w:hAnsi="Arial" w:cs="Arial"/>
          </w:rPr>
          <w:t>Sexual Health and Blood Borne Viruses</w:t>
        </w:r>
      </w:hyperlink>
      <w:r w:rsidR="007014A7" w:rsidRPr="00146EA3">
        <w:rPr>
          <w:rFonts w:ascii="Arial" w:hAnsi="Arial" w:cs="Arial"/>
        </w:rPr>
        <w:t xml:space="preserve"> </w:t>
      </w:r>
    </w:p>
    <w:p w14:paraId="3478D2DF" w14:textId="1394D0BE" w:rsidR="007014A7" w:rsidRPr="00146EA3" w:rsidRDefault="005601E8" w:rsidP="00146EA3">
      <w:pPr>
        <w:pStyle w:val="ListParagraph"/>
        <w:numPr>
          <w:ilvl w:val="0"/>
          <w:numId w:val="6"/>
        </w:numPr>
        <w:rPr>
          <w:rFonts w:ascii="Arial" w:hAnsi="Arial" w:cs="Arial"/>
        </w:rPr>
      </w:pPr>
      <w:hyperlink r:id="rId22" w:history="1">
        <w:r w:rsidR="007014A7" w:rsidRPr="002C020E">
          <w:rPr>
            <w:rStyle w:val="Hyperlink"/>
            <w:rFonts w:ascii="Arial" w:hAnsi="Arial" w:cs="Arial"/>
          </w:rPr>
          <w:t>Substance Use</w:t>
        </w:r>
      </w:hyperlink>
      <w:r w:rsidR="007014A7" w:rsidRPr="00146EA3">
        <w:rPr>
          <w:rFonts w:ascii="Arial" w:hAnsi="Arial" w:cs="Arial"/>
        </w:rPr>
        <w:t xml:space="preserve"> </w:t>
      </w:r>
    </w:p>
    <w:p w14:paraId="0515AD49" w14:textId="4FDA2B12" w:rsidR="00695415" w:rsidRDefault="005601E8" w:rsidP="02B220BA">
      <w:pPr>
        <w:pStyle w:val="ListParagraph"/>
        <w:numPr>
          <w:ilvl w:val="0"/>
          <w:numId w:val="6"/>
        </w:numPr>
        <w:rPr>
          <w:rFonts w:ascii="Arial" w:hAnsi="Arial" w:cs="Arial"/>
        </w:rPr>
      </w:pPr>
      <w:hyperlink r:id="rId23" w:history="1">
        <w:r w:rsidR="007014A7" w:rsidRPr="000352FD">
          <w:rPr>
            <w:rStyle w:val="Hyperlink"/>
            <w:rFonts w:ascii="Arial" w:hAnsi="Arial" w:cs="Arial"/>
          </w:rPr>
          <w:t>Vision Research</w:t>
        </w:r>
      </w:hyperlink>
      <w:r w:rsidR="007014A7" w:rsidRPr="02B220BA">
        <w:rPr>
          <w:rFonts w:ascii="Arial" w:hAnsi="Arial" w:cs="Arial"/>
        </w:rPr>
        <w:t xml:space="preserve"> </w:t>
      </w:r>
    </w:p>
    <w:p w14:paraId="52247048" w14:textId="77777777" w:rsidR="00CF293E" w:rsidRDefault="00CF293E" w:rsidP="02B220BA">
      <w:pPr>
        <w:rPr>
          <w:rFonts w:ascii="Arial" w:hAnsi="Arial" w:cs="Arial"/>
          <w:b/>
          <w:bCs/>
        </w:rPr>
      </w:pPr>
    </w:p>
    <w:p w14:paraId="68BAFF20" w14:textId="5D84FE81" w:rsidR="00F139C5" w:rsidRPr="005D6EB0" w:rsidRDefault="00CF293E" w:rsidP="02B220BA">
      <w:pPr>
        <w:rPr>
          <w:rFonts w:ascii="Arial" w:hAnsi="Arial" w:cs="Arial"/>
          <w:b/>
          <w:bCs/>
        </w:rPr>
      </w:pPr>
      <w:r>
        <w:rPr>
          <w:rFonts w:ascii="Arial" w:hAnsi="Arial" w:cs="Arial"/>
          <w:b/>
          <w:bCs/>
        </w:rPr>
        <w:t>W</w:t>
      </w:r>
      <w:r w:rsidR="005D6EB0">
        <w:rPr>
          <w:rFonts w:ascii="Arial" w:hAnsi="Arial" w:cs="Arial"/>
          <w:b/>
          <w:bCs/>
        </w:rPr>
        <w:t>ho</w:t>
      </w:r>
      <w:r w:rsidR="00F139C5" w:rsidRPr="005D6EB0">
        <w:rPr>
          <w:rFonts w:ascii="Arial" w:hAnsi="Arial" w:cs="Arial"/>
          <w:b/>
          <w:bCs/>
        </w:rPr>
        <w:t xml:space="preserve"> we are looking for</w:t>
      </w:r>
      <w:r w:rsidR="005D6EB0" w:rsidRPr="005D6EB0">
        <w:rPr>
          <w:rFonts w:ascii="Arial" w:hAnsi="Arial" w:cs="Arial"/>
          <w:b/>
          <w:bCs/>
        </w:rPr>
        <w:t>:</w:t>
      </w:r>
    </w:p>
    <w:p w14:paraId="2B980DC1" w14:textId="47CCFC52" w:rsidR="0051153D" w:rsidRDefault="00E652DC" w:rsidP="009816C4">
      <w:pPr>
        <w:rPr>
          <w:rFonts w:ascii="Arial" w:hAnsi="Arial" w:cs="Arial"/>
        </w:rPr>
      </w:pPr>
      <w:r w:rsidRPr="02B220BA">
        <w:rPr>
          <w:rFonts w:ascii="Arial" w:hAnsi="Arial" w:cs="Arial"/>
        </w:rPr>
        <w:t xml:space="preserve">We are looking for </w:t>
      </w:r>
      <w:r w:rsidR="009D0A5B" w:rsidRPr="009D0A5B">
        <w:rPr>
          <w:rFonts w:ascii="Arial" w:hAnsi="Arial" w:cs="Arial"/>
        </w:rPr>
        <w:t>practi</w:t>
      </w:r>
      <w:r w:rsidR="00A01C67">
        <w:rPr>
          <w:rFonts w:ascii="Arial" w:hAnsi="Arial" w:cs="Arial"/>
        </w:rPr>
        <w:t>s</w:t>
      </w:r>
      <w:r w:rsidR="009D0A5B" w:rsidRPr="009D0A5B">
        <w:rPr>
          <w:rFonts w:ascii="Arial" w:hAnsi="Arial" w:cs="Arial"/>
        </w:rPr>
        <w:t xml:space="preserve">ing AHPs in Scotland </w:t>
      </w:r>
      <w:r w:rsidR="009D0A5B">
        <w:rPr>
          <w:rFonts w:ascii="Arial" w:hAnsi="Arial" w:cs="Arial"/>
        </w:rPr>
        <w:t xml:space="preserve">with the </w:t>
      </w:r>
      <w:r w:rsidRPr="02B220BA">
        <w:rPr>
          <w:rFonts w:ascii="Arial" w:hAnsi="Arial" w:cs="Arial"/>
        </w:rPr>
        <w:t>potential</w:t>
      </w:r>
      <w:r w:rsidR="009D0A5B">
        <w:rPr>
          <w:rFonts w:ascii="Arial" w:hAnsi="Arial" w:cs="Arial"/>
        </w:rPr>
        <w:t xml:space="preserve"> to be future clinical </w:t>
      </w:r>
      <w:r w:rsidRPr="02B220BA">
        <w:rPr>
          <w:rFonts w:ascii="Arial" w:hAnsi="Arial" w:cs="Arial"/>
        </w:rPr>
        <w:t xml:space="preserve">researchers in the </w:t>
      </w:r>
      <w:r w:rsidR="009D0A5B">
        <w:rPr>
          <w:rFonts w:ascii="Arial" w:hAnsi="Arial" w:cs="Arial"/>
        </w:rPr>
        <w:t xml:space="preserve">broad </w:t>
      </w:r>
      <w:r w:rsidRPr="02B220BA">
        <w:rPr>
          <w:rFonts w:ascii="Arial" w:hAnsi="Arial" w:cs="Arial"/>
        </w:rPr>
        <w:t xml:space="preserve">fields listed above. </w:t>
      </w:r>
      <w:r w:rsidR="19AFE241" w:rsidRPr="02B220BA">
        <w:rPr>
          <w:rFonts w:ascii="Arial" w:hAnsi="Arial" w:cs="Arial"/>
        </w:rPr>
        <w:t>This</w:t>
      </w:r>
      <w:r w:rsidR="00540C69">
        <w:rPr>
          <w:rFonts w:ascii="Arial" w:hAnsi="Arial" w:cs="Arial"/>
        </w:rPr>
        <w:t xml:space="preserve"> fellowship</w:t>
      </w:r>
      <w:r w:rsidR="19AFE241" w:rsidRPr="02B220BA">
        <w:rPr>
          <w:rFonts w:ascii="Arial" w:hAnsi="Arial" w:cs="Arial"/>
        </w:rPr>
        <w:t xml:space="preserve"> is an opportunity to work with</w:t>
      </w:r>
      <w:r w:rsidR="00540C69">
        <w:rPr>
          <w:rFonts w:ascii="Arial" w:hAnsi="Arial" w:cs="Arial"/>
        </w:rPr>
        <w:t>in</w:t>
      </w:r>
      <w:r w:rsidR="19AFE241" w:rsidRPr="02B220BA">
        <w:rPr>
          <w:rFonts w:ascii="Arial" w:hAnsi="Arial" w:cs="Arial"/>
        </w:rPr>
        <w:t xml:space="preserve"> a professional research group</w:t>
      </w:r>
      <w:r w:rsidR="00DB23E6">
        <w:rPr>
          <w:rFonts w:ascii="Arial" w:hAnsi="Arial" w:cs="Arial"/>
        </w:rPr>
        <w:t xml:space="preserve"> </w:t>
      </w:r>
      <w:r w:rsidR="00540C69">
        <w:rPr>
          <w:rFonts w:ascii="Arial" w:hAnsi="Arial" w:cs="Arial"/>
        </w:rPr>
        <w:t>environment as you develop</w:t>
      </w:r>
      <w:r w:rsidR="00DB23E6">
        <w:rPr>
          <w:rFonts w:ascii="Arial" w:hAnsi="Arial" w:cs="Arial"/>
        </w:rPr>
        <w:t xml:space="preserve"> your own project</w:t>
      </w:r>
      <w:r w:rsidR="00540C69">
        <w:rPr>
          <w:rFonts w:ascii="Arial" w:hAnsi="Arial" w:cs="Arial"/>
        </w:rPr>
        <w:t xml:space="preserve"> alongside your </w:t>
      </w:r>
      <w:r w:rsidR="009816C4">
        <w:rPr>
          <w:rFonts w:ascii="Arial" w:hAnsi="Arial" w:cs="Arial"/>
        </w:rPr>
        <w:t xml:space="preserve">existing </w:t>
      </w:r>
      <w:r w:rsidR="00540C69">
        <w:rPr>
          <w:rFonts w:ascii="Arial" w:hAnsi="Arial" w:cs="Arial"/>
        </w:rPr>
        <w:t>clinical role</w:t>
      </w:r>
      <w:r w:rsidR="0051153D">
        <w:rPr>
          <w:rFonts w:ascii="Arial" w:hAnsi="Arial" w:cs="Arial"/>
        </w:rPr>
        <w:t xml:space="preserve">. </w:t>
      </w:r>
    </w:p>
    <w:p w14:paraId="30FA1436" w14:textId="1C2DFEE3" w:rsidR="009816C4" w:rsidRDefault="009816C4" w:rsidP="009816C4">
      <w:pPr>
        <w:rPr>
          <w:rFonts w:ascii="Arial" w:hAnsi="Arial" w:cs="Arial"/>
        </w:rPr>
      </w:pPr>
      <w:r>
        <w:rPr>
          <w:rFonts w:ascii="Arial" w:hAnsi="Arial" w:cs="Arial"/>
        </w:rPr>
        <w:t>Up to four fellowships are available for 2024 and we hope to support a range of professions undertaking a variety of projects.</w:t>
      </w:r>
    </w:p>
    <w:p w14:paraId="5B3AEDB1" w14:textId="13B7B834" w:rsidR="0060082E" w:rsidRDefault="00540C69" w:rsidP="02B220BA">
      <w:pPr>
        <w:rPr>
          <w:rFonts w:ascii="Arial" w:hAnsi="Arial" w:cs="Arial"/>
        </w:rPr>
      </w:pPr>
      <w:r>
        <w:rPr>
          <w:rFonts w:ascii="Arial" w:hAnsi="Arial" w:cs="Arial"/>
        </w:rPr>
        <w:t>For this fellowship, y</w:t>
      </w:r>
      <w:r w:rsidR="19AFE241" w:rsidRPr="02B220BA">
        <w:rPr>
          <w:rFonts w:ascii="Arial" w:hAnsi="Arial" w:cs="Arial"/>
        </w:rPr>
        <w:t xml:space="preserve">ou are encouraged to think about how you might work </w:t>
      </w:r>
      <w:r w:rsidR="00C3142C" w:rsidRPr="02B220BA">
        <w:rPr>
          <w:rFonts w:ascii="Arial" w:hAnsi="Arial" w:cs="Arial"/>
        </w:rPr>
        <w:t>out with</w:t>
      </w:r>
      <w:r w:rsidR="19AFE241" w:rsidRPr="02B220BA">
        <w:rPr>
          <w:rFonts w:ascii="Arial" w:hAnsi="Arial" w:cs="Arial"/>
        </w:rPr>
        <w:t xml:space="preserve"> your </w:t>
      </w:r>
      <w:r w:rsidR="009D0A5B">
        <w:rPr>
          <w:rFonts w:ascii="Arial" w:hAnsi="Arial" w:cs="Arial"/>
        </w:rPr>
        <w:t xml:space="preserve">typical </w:t>
      </w:r>
      <w:r w:rsidR="19AFE241" w:rsidRPr="02B220BA">
        <w:rPr>
          <w:rFonts w:ascii="Arial" w:hAnsi="Arial" w:cs="Arial"/>
        </w:rPr>
        <w:t xml:space="preserve">professional boundaries </w:t>
      </w:r>
      <w:r w:rsidR="00612590">
        <w:rPr>
          <w:rFonts w:ascii="Arial" w:hAnsi="Arial" w:cs="Arial"/>
        </w:rPr>
        <w:t>and/</w:t>
      </w:r>
      <w:r w:rsidR="009D0A5B">
        <w:rPr>
          <w:rFonts w:ascii="Arial" w:hAnsi="Arial" w:cs="Arial"/>
        </w:rPr>
        <w:t xml:space="preserve">or specific clinical practice </w:t>
      </w:r>
      <w:r>
        <w:rPr>
          <w:rFonts w:ascii="Arial" w:hAnsi="Arial" w:cs="Arial"/>
        </w:rPr>
        <w:t xml:space="preserve">area </w:t>
      </w:r>
      <w:r w:rsidR="00612590">
        <w:rPr>
          <w:rFonts w:ascii="Arial" w:hAnsi="Arial" w:cs="Arial"/>
        </w:rPr>
        <w:t>to</w:t>
      </w:r>
      <w:r w:rsidR="19AFE241" w:rsidRPr="02B220BA">
        <w:rPr>
          <w:rFonts w:ascii="Arial" w:hAnsi="Arial" w:cs="Arial"/>
        </w:rPr>
        <w:t xml:space="preserve"> engage </w:t>
      </w:r>
      <w:r w:rsidR="007D1095">
        <w:rPr>
          <w:rFonts w:ascii="Arial" w:hAnsi="Arial" w:cs="Arial"/>
        </w:rPr>
        <w:t xml:space="preserve">with </w:t>
      </w:r>
      <w:r w:rsidR="19AFE241" w:rsidRPr="02B220BA">
        <w:rPr>
          <w:rFonts w:ascii="Arial" w:hAnsi="Arial" w:cs="Arial"/>
        </w:rPr>
        <w:t>researcher</w:t>
      </w:r>
      <w:r w:rsidR="7554C41F" w:rsidRPr="02B220BA">
        <w:rPr>
          <w:rFonts w:ascii="Arial" w:hAnsi="Arial" w:cs="Arial"/>
        </w:rPr>
        <w:t>s</w:t>
      </w:r>
      <w:r w:rsidR="000D6C6F">
        <w:rPr>
          <w:rFonts w:ascii="Arial" w:hAnsi="Arial" w:cs="Arial"/>
        </w:rPr>
        <w:t xml:space="preserve"> from other fields</w:t>
      </w:r>
      <w:r w:rsidR="008211CD">
        <w:rPr>
          <w:rFonts w:ascii="Arial" w:hAnsi="Arial" w:cs="Arial"/>
        </w:rPr>
        <w:t xml:space="preserve"> to address a question of larger scope</w:t>
      </w:r>
      <w:r w:rsidR="19AFE241" w:rsidRPr="02B220BA">
        <w:rPr>
          <w:rFonts w:ascii="Arial" w:hAnsi="Arial" w:cs="Arial"/>
        </w:rPr>
        <w:t>.</w:t>
      </w:r>
      <w:r w:rsidR="0051153D">
        <w:rPr>
          <w:rFonts w:ascii="Arial" w:hAnsi="Arial" w:cs="Arial"/>
        </w:rPr>
        <w:t xml:space="preserve"> </w:t>
      </w:r>
      <w:r w:rsidR="1932E07D" w:rsidRPr="02B220BA">
        <w:rPr>
          <w:rFonts w:ascii="Arial" w:hAnsi="Arial" w:cs="Arial"/>
        </w:rPr>
        <w:t xml:space="preserve">It is envisaged that </w:t>
      </w:r>
      <w:r w:rsidR="000D6C6F">
        <w:rPr>
          <w:rFonts w:ascii="Arial" w:hAnsi="Arial" w:cs="Arial"/>
        </w:rPr>
        <w:t xml:space="preserve">being supported </w:t>
      </w:r>
      <w:r w:rsidR="1932E07D" w:rsidRPr="02B220BA">
        <w:rPr>
          <w:rFonts w:ascii="Arial" w:hAnsi="Arial" w:cs="Arial"/>
        </w:rPr>
        <w:t xml:space="preserve">as a </w:t>
      </w:r>
      <w:r w:rsidR="1932E07D" w:rsidRPr="000D6C6F">
        <w:rPr>
          <w:rFonts w:ascii="Arial" w:hAnsi="Arial" w:cs="Arial"/>
          <w:b/>
          <w:bCs/>
        </w:rPr>
        <w:t xml:space="preserve">CAHPR Scotland - GCU </w:t>
      </w:r>
      <w:proofErr w:type="spellStart"/>
      <w:r w:rsidR="1932E07D" w:rsidRPr="000D6C6F">
        <w:rPr>
          <w:rFonts w:ascii="Arial" w:hAnsi="Arial" w:cs="Arial"/>
          <w:b/>
          <w:bCs/>
        </w:rPr>
        <w:t>ReaCH</w:t>
      </w:r>
      <w:proofErr w:type="spellEnd"/>
      <w:r w:rsidR="1932E07D" w:rsidRPr="000D6C6F">
        <w:rPr>
          <w:rFonts w:ascii="Arial" w:hAnsi="Arial" w:cs="Arial"/>
          <w:b/>
          <w:bCs/>
        </w:rPr>
        <w:t xml:space="preserve"> </w:t>
      </w:r>
      <w:r w:rsidR="000D6C6F" w:rsidRPr="000D6C6F">
        <w:rPr>
          <w:rFonts w:ascii="Arial" w:hAnsi="Arial" w:cs="Arial"/>
          <w:b/>
          <w:bCs/>
        </w:rPr>
        <w:t>F</w:t>
      </w:r>
      <w:r w:rsidR="1932E07D" w:rsidRPr="000D6C6F">
        <w:rPr>
          <w:rFonts w:ascii="Arial" w:hAnsi="Arial" w:cs="Arial"/>
          <w:b/>
          <w:bCs/>
        </w:rPr>
        <w:t>ellow</w:t>
      </w:r>
      <w:r w:rsidR="1932E07D" w:rsidRPr="02B220BA">
        <w:rPr>
          <w:rFonts w:ascii="Arial" w:hAnsi="Arial" w:cs="Arial"/>
        </w:rPr>
        <w:t xml:space="preserve"> </w:t>
      </w:r>
      <w:r w:rsidR="009D0A5B">
        <w:rPr>
          <w:rFonts w:ascii="Arial" w:hAnsi="Arial" w:cs="Arial"/>
        </w:rPr>
        <w:t xml:space="preserve">will enhance your clinical research career and </w:t>
      </w:r>
      <w:r w:rsidR="1932E07D" w:rsidRPr="02B220BA">
        <w:rPr>
          <w:rFonts w:ascii="Arial" w:hAnsi="Arial" w:cs="Arial"/>
        </w:rPr>
        <w:t xml:space="preserve">lead to future applications for funding </w:t>
      </w:r>
      <w:r w:rsidR="78855315" w:rsidRPr="02B220BA">
        <w:rPr>
          <w:rFonts w:ascii="Arial" w:hAnsi="Arial" w:cs="Arial"/>
        </w:rPr>
        <w:t>e.g. the Chief Scientists Office (CSO) Researcher Development Fellowship</w:t>
      </w:r>
      <w:r w:rsidR="000D6C6F">
        <w:rPr>
          <w:rFonts w:ascii="Arial" w:hAnsi="Arial" w:cs="Arial"/>
        </w:rPr>
        <w:t>s</w:t>
      </w:r>
      <w:r w:rsidR="78855315" w:rsidRPr="02B220BA">
        <w:rPr>
          <w:rFonts w:ascii="Arial" w:hAnsi="Arial" w:cs="Arial"/>
        </w:rPr>
        <w:t xml:space="preserve"> or Clinical Academic Fellowship</w:t>
      </w:r>
      <w:r w:rsidR="000D6C6F">
        <w:rPr>
          <w:rFonts w:ascii="Arial" w:hAnsi="Arial" w:cs="Arial"/>
        </w:rPr>
        <w:t>s</w:t>
      </w:r>
      <w:r>
        <w:rPr>
          <w:rFonts w:ascii="Arial" w:hAnsi="Arial" w:cs="Arial"/>
        </w:rPr>
        <w:t>.</w:t>
      </w:r>
    </w:p>
    <w:p w14:paraId="602C04C5" w14:textId="77777777" w:rsidR="00C3142C" w:rsidRDefault="00C3142C" w:rsidP="02B220BA">
      <w:pPr>
        <w:rPr>
          <w:rFonts w:ascii="Arial" w:hAnsi="Arial" w:cs="Arial"/>
        </w:rPr>
      </w:pPr>
    </w:p>
    <w:p w14:paraId="2F24B41A" w14:textId="0A225C11" w:rsidR="001849E1" w:rsidRPr="001849E1" w:rsidRDefault="001849E1" w:rsidP="02B220BA">
      <w:pPr>
        <w:rPr>
          <w:rFonts w:ascii="Arial" w:hAnsi="Arial" w:cs="Arial"/>
          <w:b/>
          <w:bCs/>
        </w:rPr>
      </w:pPr>
      <w:r w:rsidRPr="001849E1">
        <w:rPr>
          <w:rFonts w:ascii="Arial" w:hAnsi="Arial" w:cs="Arial"/>
          <w:b/>
          <w:bCs/>
        </w:rPr>
        <w:t>What you will benefit f</w:t>
      </w:r>
      <w:r w:rsidR="00C86E5E">
        <w:rPr>
          <w:rFonts w:ascii="Arial" w:hAnsi="Arial" w:cs="Arial"/>
          <w:b/>
          <w:bCs/>
        </w:rPr>
        <w:t>r</w:t>
      </w:r>
      <w:r w:rsidRPr="001849E1">
        <w:rPr>
          <w:rFonts w:ascii="Arial" w:hAnsi="Arial" w:cs="Arial"/>
          <w:b/>
          <w:bCs/>
        </w:rPr>
        <w:t xml:space="preserve">om: </w:t>
      </w:r>
    </w:p>
    <w:p w14:paraId="7AD97DED" w14:textId="605BC31C" w:rsidR="001D13CB" w:rsidRDefault="0013241A" w:rsidP="02B220BA">
      <w:pPr>
        <w:rPr>
          <w:rFonts w:ascii="Arial" w:hAnsi="Arial" w:cs="Arial"/>
        </w:rPr>
      </w:pPr>
      <w:r>
        <w:rPr>
          <w:rFonts w:ascii="Arial" w:hAnsi="Arial" w:cs="Arial"/>
        </w:rPr>
        <w:t xml:space="preserve">Fellows will </w:t>
      </w:r>
      <w:r w:rsidR="00572E22">
        <w:rPr>
          <w:rFonts w:ascii="Arial" w:hAnsi="Arial" w:cs="Arial"/>
        </w:rPr>
        <w:t xml:space="preserve">benefit from membership of </w:t>
      </w:r>
      <w:r w:rsidR="00C86E5E">
        <w:rPr>
          <w:rFonts w:ascii="Arial" w:hAnsi="Arial" w:cs="Arial"/>
        </w:rPr>
        <w:t xml:space="preserve">one or more </w:t>
      </w:r>
      <w:proofErr w:type="spellStart"/>
      <w:r w:rsidR="00572E22">
        <w:rPr>
          <w:rFonts w:ascii="Arial" w:hAnsi="Arial" w:cs="Arial"/>
        </w:rPr>
        <w:t>ReaCH</w:t>
      </w:r>
      <w:proofErr w:type="spellEnd"/>
      <w:r w:rsidR="00572E22">
        <w:rPr>
          <w:rFonts w:ascii="Arial" w:hAnsi="Arial" w:cs="Arial"/>
        </w:rPr>
        <w:t xml:space="preserve"> Group</w:t>
      </w:r>
      <w:r w:rsidR="00C86E5E">
        <w:rPr>
          <w:rFonts w:ascii="Arial" w:hAnsi="Arial" w:cs="Arial"/>
        </w:rPr>
        <w:t>s</w:t>
      </w:r>
      <w:r w:rsidR="009D0A5B">
        <w:rPr>
          <w:rFonts w:ascii="Arial" w:hAnsi="Arial" w:cs="Arial"/>
        </w:rPr>
        <w:t xml:space="preserve"> with the opportunity to </w:t>
      </w:r>
      <w:r w:rsidR="00572E22">
        <w:rPr>
          <w:rFonts w:ascii="Arial" w:hAnsi="Arial" w:cs="Arial"/>
        </w:rPr>
        <w:t xml:space="preserve">attend </w:t>
      </w:r>
      <w:r w:rsidR="00C86E5E">
        <w:rPr>
          <w:rFonts w:ascii="Arial" w:hAnsi="Arial" w:cs="Arial"/>
        </w:rPr>
        <w:t xml:space="preserve">their </w:t>
      </w:r>
      <w:r w:rsidR="0006040A">
        <w:rPr>
          <w:rFonts w:ascii="Arial" w:hAnsi="Arial" w:cs="Arial"/>
        </w:rPr>
        <w:t>research group meetings</w:t>
      </w:r>
      <w:r w:rsidR="009D0A5B">
        <w:rPr>
          <w:rFonts w:ascii="Arial" w:hAnsi="Arial" w:cs="Arial"/>
        </w:rPr>
        <w:t xml:space="preserve"> and</w:t>
      </w:r>
      <w:r w:rsidR="0006040A">
        <w:rPr>
          <w:rFonts w:ascii="Arial" w:hAnsi="Arial" w:cs="Arial"/>
        </w:rPr>
        <w:t xml:space="preserve"> </w:t>
      </w:r>
      <w:r w:rsidR="001C03CD">
        <w:rPr>
          <w:rFonts w:ascii="Arial" w:hAnsi="Arial" w:cs="Arial"/>
        </w:rPr>
        <w:t xml:space="preserve">access to feedback from </w:t>
      </w:r>
      <w:r w:rsidR="009D0A5B">
        <w:rPr>
          <w:rFonts w:ascii="Arial" w:hAnsi="Arial" w:cs="Arial"/>
        </w:rPr>
        <w:t>research leaders</w:t>
      </w:r>
      <w:r w:rsidR="001C03CD">
        <w:rPr>
          <w:rFonts w:ascii="Arial" w:hAnsi="Arial" w:cs="Arial"/>
        </w:rPr>
        <w:t xml:space="preserve"> to support your project development</w:t>
      </w:r>
      <w:r w:rsidR="009D0A5B">
        <w:rPr>
          <w:rFonts w:ascii="Arial" w:hAnsi="Arial" w:cs="Arial"/>
        </w:rPr>
        <w:t xml:space="preserve">, </w:t>
      </w:r>
      <w:r w:rsidR="003B155B">
        <w:rPr>
          <w:rFonts w:ascii="Arial" w:hAnsi="Arial" w:cs="Arial"/>
        </w:rPr>
        <w:t xml:space="preserve">peer support </w:t>
      </w:r>
      <w:r w:rsidR="009D0A5B">
        <w:rPr>
          <w:rFonts w:ascii="Arial" w:hAnsi="Arial" w:cs="Arial"/>
        </w:rPr>
        <w:t>and mentorship through the CAHPR Scotland fellowship program,</w:t>
      </w:r>
      <w:r w:rsidR="003B155B">
        <w:rPr>
          <w:rFonts w:ascii="Arial" w:hAnsi="Arial" w:cs="Arial"/>
        </w:rPr>
        <w:t xml:space="preserve"> </w:t>
      </w:r>
      <w:r w:rsidR="009D0A5B">
        <w:rPr>
          <w:rFonts w:ascii="Arial" w:hAnsi="Arial" w:cs="Arial"/>
        </w:rPr>
        <w:t>access to</w:t>
      </w:r>
      <w:r w:rsidR="001C03CD">
        <w:rPr>
          <w:rFonts w:ascii="Arial" w:hAnsi="Arial" w:cs="Arial"/>
        </w:rPr>
        <w:t xml:space="preserve"> </w:t>
      </w:r>
      <w:r w:rsidR="00612590">
        <w:rPr>
          <w:rFonts w:ascii="Arial" w:hAnsi="Arial" w:cs="Arial"/>
        </w:rPr>
        <w:t>wider networks and</w:t>
      </w:r>
      <w:r w:rsidR="009D0A5B">
        <w:rPr>
          <w:rFonts w:ascii="Arial" w:hAnsi="Arial" w:cs="Arial"/>
        </w:rPr>
        <w:t xml:space="preserve"> resources </w:t>
      </w:r>
      <w:r w:rsidR="00612590">
        <w:rPr>
          <w:rFonts w:ascii="Arial" w:hAnsi="Arial" w:cs="Arial"/>
        </w:rPr>
        <w:t>through</w:t>
      </w:r>
      <w:r w:rsidR="009D0A5B">
        <w:rPr>
          <w:rFonts w:ascii="Arial" w:hAnsi="Arial" w:cs="Arial"/>
        </w:rPr>
        <w:t xml:space="preserve"> GCU </w:t>
      </w:r>
      <w:proofErr w:type="spellStart"/>
      <w:r w:rsidR="009D0A5B">
        <w:rPr>
          <w:rFonts w:ascii="Arial" w:hAnsi="Arial" w:cs="Arial"/>
        </w:rPr>
        <w:t>ReaCH</w:t>
      </w:r>
      <w:proofErr w:type="spellEnd"/>
      <w:r w:rsidR="009D0A5B">
        <w:rPr>
          <w:rFonts w:ascii="Arial" w:hAnsi="Arial" w:cs="Arial"/>
        </w:rPr>
        <w:t xml:space="preserve"> and the national CAHPR </w:t>
      </w:r>
      <w:proofErr w:type="spellStart"/>
      <w:r w:rsidR="00612590">
        <w:rPr>
          <w:rFonts w:ascii="Arial" w:hAnsi="Arial" w:cs="Arial"/>
        </w:rPr>
        <w:t>infastructure</w:t>
      </w:r>
      <w:proofErr w:type="spellEnd"/>
      <w:r w:rsidR="001C03CD">
        <w:rPr>
          <w:rFonts w:ascii="Arial" w:hAnsi="Arial" w:cs="Arial"/>
        </w:rPr>
        <w:t>,</w:t>
      </w:r>
      <w:r w:rsidR="009D0A5B">
        <w:rPr>
          <w:rFonts w:ascii="Arial" w:hAnsi="Arial" w:cs="Arial"/>
        </w:rPr>
        <w:t xml:space="preserve"> </w:t>
      </w:r>
      <w:r w:rsidR="003B155B">
        <w:rPr>
          <w:rFonts w:ascii="Arial" w:hAnsi="Arial" w:cs="Arial"/>
        </w:rPr>
        <w:t>and up to £1</w:t>
      </w:r>
      <w:r w:rsidR="005E0F7A">
        <w:rPr>
          <w:rFonts w:ascii="Arial" w:hAnsi="Arial" w:cs="Arial"/>
        </w:rPr>
        <w:t>,</w:t>
      </w:r>
      <w:r w:rsidR="003B155B">
        <w:rPr>
          <w:rFonts w:ascii="Arial" w:hAnsi="Arial" w:cs="Arial"/>
        </w:rPr>
        <w:t xml:space="preserve">000 </w:t>
      </w:r>
      <w:r w:rsidR="005E0F7A">
        <w:rPr>
          <w:rFonts w:ascii="Arial" w:hAnsi="Arial" w:cs="Arial"/>
        </w:rPr>
        <w:t>to support any aspect of their work</w:t>
      </w:r>
      <w:r w:rsidR="00C86E5E">
        <w:rPr>
          <w:rFonts w:ascii="Arial" w:hAnsi="Arial" w:cs="Arial"/>
        </w:rPr>
        <w:t xml:space="preserve"> (e.g.</w:t>
      </w:r>
      <w:r w:rsidR="001C03CD">
        <w:rPr>
          <w:rFonts w:ascii="Arial" w:hAnsi="Arial" w:cs="Arial"/>
        </w:rPr>
        <w:t xml:space="preserve"> for small consumables or</w:t>
      </w:r>
      <w:r w:rsidR="00C86E5E">
        <w:rPr>
          <w:rFonts w:ascii="Arial" w:hAnsi="Arial" w:cs="Arial"/>
        </w:rPr>
        <w:t xml:space="preserve"> towards presenting your research at a professional conference)</w:t>
      </w:r>
      <w:r w:rsidR="005E0F7A">
        <w:rPr>
          <w:rFonts w:ascii="Arial" w:hAnsi="Arial" w:cs="Arial"/>
        </w:rPr>
        <w:t xml:space="preserve">. </w:t>
      </w:r>
    </w:p>
    <w:p w14:paraId="3ED3F506" w14:textId="77777777" w:rsidR="009D0A5B" w:rsidRDefault="009D0A5B" w:rsidP="02B220BA">
      <w:pPr>
        <w:rPr>
          <w:rFonts w:ascii="Arial" w:hAnsi="Arial" w:cs="Arial"/>
        </w:rPr>
      </w:pPr>
    </w:p>
    <w:p w14:paraId="16217E9E" w14:textId="77777777" w:rsidR="0051153D" w:rsidRDefault="0051153D" w:rsidP="02B220BA">
      <w:pPr>
        <w:rPr>
          <w:rFonts w:ascii="Arial" w:hAnsi="Arial" w:cs="Arial"/>
          <w:b/>
          <w:bCs/>
        </w:rPr>
      </w:pPr>
    </w:p>
    <w:p w14:paraId="4575B068" w14:textId="38B51633" w:rsidR="0060082E" w:rsidRDefault="0060082E" w:rsidP="02B220BA">
      <w:pPr>
        <w:rPr>
          <w:rFonts w:ascii="Arial" w:hAnsi="Arial" w:cs="Arial"/>
          <w:b/>
          <w:bCs/>
        </w:rPr>
      </w:pPr>
      <w:r w:rsidRPr="02B220BA">
        <w:rPr>
          <w:rFonts w:ascii="Arial" w:hAnsi="Arial" w:cs="Arial"/>
          <w:b/>
          <w:bCs/>
        </w:rPr>
        <w:t>Submission details:</w:t>
      </w:r>
    </w:p>
    <w:p w14:paraId="15885CCF" w14:textId="2193E713" w:rsidR="0060082E" w:rsidRPr="00D86309" w:rsidRDefault="0060082E" w:rsidP="02B220BA">
      <w:pPr>
        <w:pStyle w:val="ListParagraph"/>
        <w:numPr>
          <w:ilvl w:val="0"/>
          <w:numId w:val="1"/>
        </w:numPr>
        <w:rPr>
          <w:rFonts w:ascii="Arial" w:hAnsi="Arial" w:cs="Arial"/>
        </w:rPr>
      </w:pPr>
      <w:r w:rsidRPr="00D86309">
        <w:rPr>
          <w:rFonts w:ascii="Arial" w:hAnsi="Arial" w:cs="Arial"/>
        </w:rPr>
        <w:t xml:space="preserve">Call released </w:t>
      </w:r>
      <w:r w:rsidR="00274130" w:rsidRPr="00D86309">
        <w:rPr>
          <w:rFonts w:ascii="Arial" w:hAnsi="Arial" w:cs="Arial"/>
        </w:rPr>
        <w:t xml:space="preserve">– </w:t>
      </w:r>
      <w:r w:rsidR="005612BF" w:rsidRPr="00D86309">
        <w:rPr>
          <w:rFonts w:ascii="Arial" w:hAnsi="Arial" w:cs="Arial"/>
        </w:rPr>
        <w:t>24</w:t>
      </w:r>
      <w:r w:rsidR="005612BF" w:rsidRPr="00D86309">
        <w:rPr>
          <w:rFonts w:ascii="Arial" w:hAnsi="Arial" w:cs="Arial"/>
          <w:vertAlign w:val="superscript"/>
        </w:rPr>
        <w:t>th</w:t>
      </w:r>
      <w:r w:rsidR="005612BF" w:rsidRPr="00D86309">
        <w:rPr>
          <w:rFonts w:ascii="Arial" w:hAnsi="Arial" w:cs="Arial"/>
        </w:rPr>
        <w:t xml:space="preserve"> </w:t>
      </w:r>
      <w:r w:rsidR="00274130" w:rsidRPr="00D86309">
        <w:rPr>
          <w:rFonts w:ascii="Arial" w:hAnsi="Arial" w:cs="Arial"/>
        </w:rPr>
        <w:t>January</w:t>
      </w:r>
      <w:r w:rsidR="22C5A586" w:rsidRPr="00D86309">
        <w:rPr>
          <w:rFonts w:ascii="Arial" w:hAnsi="Arial" w:cs="Arial"/>
        </w:rPr>
        <w:t xml:space="preserve"> </w:t>
      </w:r>
      <w:r w:rsidR="6C4D913E" w:rsidRPr="00D86309">
        <w:rPr>
          <w:rFonts w:ascii="Arial" w:hAnsi="Arial" w:cs="Arial"/>
        </w:rPr>
        <w:t>2024</w:t>
      </w:r>
    </w:p>
    <w:p w14:paraId="45E0248B" w14:textId="3EE0B523" w:rsidR="00274130" w:rsidRPr="00D86309" w:rsidRDefault="00274130" w:rsidP="02B220BA">
      <w:pPr>
        <w:pStyle w:val="ListParagraph"/>
        <w:numPr>
          <w:ilvl w:val="0"/>
          <w:numId w:val="1"/>
        </w:numPr>
        <w:rPr>
          <w:rFonts w:ascii="Arial" w:hAnsi="Arial" w:cs="Arial"/>
        </w:rPr>
      </w:pPr>
      <w:r w:rsidRPr="00D86309">
        <w:rPr>
          <w:rFonts w:ascii="Arial" w:hAnsi="Arial" w:cs="Arial"/>
        </w:rPr>
        <w:t xml:space="preserve">Submission deadline– </w:t>
      </w:r>
      <w:r w:rsidR="00671758">
        <w:rPr>
          <w:rFonts w:ascii="Arial" w:hAnsi="Arial" w:cs="Arial"/>
        </w:rPr>
        <w:t>15</w:t>
      </w:r>
      <w:r w:rsidR="00671758" w:rsidRPr="00671758">
        <w:rPr>
          <w:rFonts w:ascii="Arial" w:hAnsi="Arial" w:cs="Arial"/>
          <w:vertAlign w:val="superscript"/>
        </w:rPr>
        <w:t>th</w:t>
      </w:r>
      <w:r w:rsidR="00671758">
        <w:rPr>
          <w:rFonts w:ascii="Arial" w:hAnsi="Arial" w:cs="Arial"/>
        </w:rPr>
        <w:t xml:space="preserve"> </w:t>
      </w:r>
      <w:r w:rsidR="00612590" w:rsidRPr="00D86309">
        <w:rPr>
          <w:rFonts w:ascii="Arial" w:hAnsi="Arial" w:cs="Arial"/>
        </w:rPr>
        <w:t>April</w:t>
      </w:r>
      <w:r w:rsidRPr="00D86309">
        <w:rPr>
          <w:rFonts w:ascii="Arial" w:hAnsi="Arial" w:cs="Arial"/>
        </w:rPr>
        <w:t xml:space="preserve"> </w:t>
      </w:r>
      <w:r w:rsidR="5288CE85" w:rsidRPr="00D86309">
        <w:rPr>
          <w:rFonts w:ascii="Arial" w:hAnsi="Arial" w:cs="Arial"/>
        </w:rPr>
        <w:t>2024</w:t>
      </w:r>
    </w:p>
    <w:p w14:paraId="13690321" w14:textId="0EA1C550" w:rsidR="00C464AE" w:rsidRPr="00D86309" w:rsidRDefault="00274130" w:rsidP="02B220BA">
      <w:pPr>
        <w:pStyle w:val="ListParagraph"/>
        <w:numPr>
          <w:ilvl w:val="0"/>
          <w:numId w:val="1"/>
        </w:numPr>
        <w:rPr>
          <w:rFonts w:ascii="Arial" w:hAnsi="Arial" w:cs="Arial"/>
        </w:rPr>
      </w:pPr>
      <w:r w:rsidRPr="00D86309">
        <w:rPr>
          <w:rFonts w:ascii="Arial" w:hAnsi="Arial" w:cs="Arial"/>
        </w:rPr>
        <w:t xml:space="preserve">Fellowship </w:t>
      </w:r>
      <w:r w:rsidR="0018113E" w:rsidRPr="00D86309">
        <w:rPr>
          <w:rFonts w:ascii="Arial" w:hAnsi="Arial" w:cs="Arial"/>
        </w:rPr>
        <w:t>begins</w:t>
      </w:r>
      <w:r w:rsidRPr="00D86309">
        <w:rPr>
          <w:rFonts w:ascii="Arial" w:hAnsi="Arial" w:cs="Arial"/>
        </w:rPr>
        <w:t xml:space="preserve"> </w:t>
      </w:r>
      <w:r w:rsidR="00C464AE" w:rsidRPr="00D86309">
        <w:rPr>
          <w:rFonts w:ascii="Arial" w:hAnsi="Arial" w:cs="Arial"/>
        </w:rPr>
        <w:t>–1</w:t>
      </w:r>
      <w:r w:rsidR="00C464AE" w:rsidRPr="00D86309">
        <w:rPr>
          <w:rFonts w:ascii="Arial" w:hAnsi="Arial" w:cs="Arial"/>
          <w:vertAlign w:val="superscript"/>
        </w:rPr>
        <w:t>st</w:t>
      </w:r>
      <w:r w:rsidR="00C464AE" w:rsidRPr="00D86309">
        <w:rPr>
          <w:rFonts w:ascii="Arial" w:hAnsi="Arial" w:cs="Arial"/>
        </w:rPr>
        <w:t xml:space="preserve"> </w:t>
      </w:r>
      <w:r w:rsidR="005612BF" w:rsidRPr="00D86309">
        <w:rPr>
          <w:rFonts w:ascii="Arial" w:hAnsi="Arial" w:cs="Arial"/>
        </w:rPr>
        <w:t xml:space="preserve">June </w:t>
      </w:r>
      <w:r w:rsidR="0218181F" w:rsidRPr="00D86309">
        <w:rPr>
          <w:rFonts w:ascii="Arial" w:hAnsi="Arial" w:cs="Arial"/>
        </w:rPr>
        <w:t>2024</w:t>
      </w:r>
    </w:p>
    <w:p w14:paraId="028EE899" w14:textId="77777777" w:rsidR="007E6C8B" w:rsidRDefault="007E6C8B" w:rsidP="02B220BA">
      <w:pPr>
        <w:rPr>
          <w:rFonts w:ascii="Arial" w:hAnsi="Arial" w:cs="Arial"/>
          <w:b/>
          <w:bCs/>
        </w:rPr>
      </w:pPr>
    </w:p>
    <w:p w14:paraId="133995AD" w14:textId="59829B5B" w:rsidR="00C464AE" w:rsidRDefault="00C464AE" w:rsidP="02B220BA">
      <w:pPr>
        <w:rPr>
          <w:rFonts w:ascii="Arial" w:hAnsi="Arial" w:cs="Arial"/>
          <w:b/>
          <w:bCs/>
        </w:rPr>
      </w:pPr>
      <w:r w:rsidRPr="02B220BA">
        <w:rPr>
          <w:rFonts w:ascii="Arial" w:hAnsi="Arial" w:cs="Arial"/>
          <w:b/>
          <w:bCs/>
        </w:rPr>
        <w:t xml:space="preserve">Assessment </w:t>
      </w:r>
      <w:r w:rsidR="003D080C">
        <w:rPr>
          <w:rFonts w:ascii="Arial" w:hAnsi="Arial" w:cs="Arial"/>
          <w:b/>
          <w:bCs/>
        </w:rPr>
        <w:t>criteria</w:t>
      </w:r>
      <w:r w:rsidRPr="02B220BA">
        <w:rPr>
          <w:rFonts w:ascii="Arial" w:hAnsi="Arial" w:cs="Arial"/>
          <w:b/>
          <w:bCs/>
        </w:rPr>
        <w:t xml:space="preserve">: </w:t>
      </w:r>
    </w:p>
    <w:p w14:paraId="253E41E1" w14:textId="6F1B3433" w:rsidR="616A8AB7" w:rsidRDefault="616A8AB7" w:rsidP="02B220BA">
      <w:pPr>
        <w:rPr>
          <w:rFonts w:ascii="Arial" w:hAnsi="Arial" w:cs="Arial"/>
        </w:rPr>
      </w:pPr>
      <w:r w:rsidRPr="02B220BA">
        <w:rPr>
          <w:rFonts w:ascii="Arial" w:hAnsi="Arial" w:cs="Arial"/>
        </w:rPr>
        <w:t>Normally, profession-specific research is well supported by the professional bodies</w:t>
      </w:r>
      <w:r w:rsidR="00C86E5E">
        <w:rPr>
          <w:rFonts w:ascii="Arial" w:hAnsi="Arial" w:cs="Arial"/>
        </w:rPr>
        <w:t>;</w:t>
      </w:r>
      <w:r w:rsidRPr="02B220BA">
        <w:rPr>
          <w:rFonts w:ascii="Arial" w:hAnsi="Arial" w:cs="Arial"/>
        </w:rPr>
        <w:t xml:space="preserve"> this call aims to highlight and support work </w:t>
      </w:r>
      <w:proofErr w:type="spellStart"/>
      <w:r w:rsidR="009D0A5B" w:rsidRPr="00C155B7">
        <w:rPr>
          <w:rFonts w:ascii="Arial" w:hAnsi="Arial" w:cs="Arial"/>
          <w:b/>
        </w:rPr>
        <w:t>outwith</w:t>
      </w:r>
      <w:proofErr w:type="spellEnd"/>
      <w:r w:rsidRPr="02B220BA">
        <w:rPr>
          <w:rFonts w:ascii="Arial" w:hAnsi="Arial" w:cs="Arial"/>
        </w:rPr>
        <w:t xml:space="preserve"> the usual professional research streams and topics and those working in different fields. </w:t>
      </w:r>
      <w:r w:rsidR="00C464AE" w:rsidRPr="02B220BA">
        <w:rPr>
          <w:rFonts w:ascii="Arial" w:hAnsi="Arial" w:cs="Arial"/>
        </w:rPr>
        <w:t xml:space="preserve">Preference will </w:t>
      </w:r>
      <w:r w:rsidR="7153532D" w:rsidRPr="02B220BA">
        <w:rPr>
          <w:rFonts w:ascii="Arial" w:hAnsi="Arial" w:cs="Arial"/>
        </w:rPr>
        <w:t xml:space="preserve">therefore </w:t>
      </w:r>
      <w:r w:rsidR="00C464AE" w:rsidRPr="02B220BA">
        <w:rPr>
          <w:rFonts w:ascii="Arial" w:hAnsi="Arial" w:cs="Arial"/>
        </w:rPr>
        <w:t xml:space="preserve">be given to </w:t>
      </w:r>
      <w:r w:rsidR="0A24C2B9" w:rsidRPr="02B220BA">
        <w:rPr>
          <w:rFonts w:ascii="Arial" w:hAnsi="Arial" w:cs="Arial"/>
        </w:rPr>
        <w:t xml:space="preserve">applicants </w:t>
      </w:r>
      <w:r w:rsidR="00C464AE" w:rsidRPr="02B220BA">
        <w:rPr>
          <w:rFonts w:ascii="Arial" w:hAnsi="Arial" w:cs="Arial"/>
        </w:rPr>
        <w:t xml:space="preserve">moving </w:t>
      </w:r>
      <w:r w:rsidR="009D0A5B" w:rsidRPr="02B220BA">
        <w:rPr>
          <w:rFonts w:ascii="Arial" w:hAnsi="Arial" w:cs="Arial"/>
        </w:rPr>
        <w:t>out with</w:t>
      </w:r>
      <w:r w:rsidR="008211CD">
        <w:rPr>
          <w:rFonts w:ascii="Arial" w:hAnsi="Arial" w:cs="Arial"/>
        </w:rPr>
        <w:t xml:space="preserve"> typical </w:t>
      </w:r>
      <w:r w:rsidR="008211CD" w:rsidRPr="02B220BA">
        <w:rPr>
          <w:rFonts w:ascii="Arial" w:hAnsi="Arial" w:cs="Arial"/>
        </w:rPr>
        <w:t>professional</w:t>
      </w:r>
      <w:r w:rsidR="00C464AE" w:rsidRPr="02B220BA">
        <w:rPr>
          <w:rFonts w:ascii="Arial" w:hAnsi="Arial" w:cs="Arial"/>
        </w:rPr>
        <w:t xml:space="preserve"> boundaries and</w:t>
      </w:r>
      <w:r w:rsidR="67D1211B" w:rsidRPr="02B220BA">
        <w:rPr>
          <w:rFonts w:ascii="Arial" w:hAnsi="Arial" w:cs="Arial"/>
        </w:rPr>
        <w:t xml:space="preserve"> to</w:t>
      </w:r>
      <w:r w:rsidR="00C464AE" w:rsidRPr="02B220BA">
        <w:rPr>
          <w:rFonts w:ascii="Arial" w:hAnsi="Arial" w:cs="Arial"/>
        </w:rPr>
        <w:t xml:space="preserve"> non-traditional </w:t>
      </w:r>
      <w:r w:rsidR="00B84B73" w:rsidRPr="02B220BA">
        <w:rPr>
          <w:rFonts w:ascii="Arial" w:hAnsi="Arial" w:cs="Arial"/>
        </w:rPr>
        <w:t>research areas in</w:t>
      </w:r>
      <w:r w:rsidR="0013241A">
        <w:rPr>
          <w:rFonts w:ascii="Arial" w:hAnsi="Arial" w:cs="Arial"/>
        </w:rPr>
        <w:t xml:space="preserve"> their</w:t>
      </w:r>
      <w:r w:rsidR="00B84B73" w:rsidRPr="02B220BA">
        <w:rPr>
          <w:rFonts w:ascii="Arial" w:hAnsi="Arial" w:cs="Arial"/>
        </w:rPr>
        <w:t xml:space="preserve"> profession. </w:t>
      </w:r>
    </w:p>
    <w:p w14:paraId="3C67C7BA" w14:textId="130D0D20" w:rsidR="009816C4" w:rsidRDefault="00004573">
      <w:pPr>
        <w:rPr>
          <w:rFonts w:ascii="Arial" w:hAnsi="Arial" w:cs="Arial"/>
        </w:rPr>
      </w:pPr>
      <w:r w:rsidRPr="02B220BA">
        <w:rPr>
          <w:rFonts w:ascii="Arial" w:hAnsi="Arial" w:cs="Arial"/>
        </w:rPr>
        <w:t xml:space="preserve">We advise that you </w:t>
      </w:r>
      <w:r w:rsidR="0091314F" w:rsidRPr="02B220BA">
        <w:rPr>
          <w:rFonts w:ascii="Arial" w:hAnsi="Arial" w:cs="Arial"/>
        </w:rPr>
        <w:t>discuss your application with the lead</w:t>
      </w:r>
      <w:r w:rsidR="0013241A">
        <w:rPr>
          <w:rFonts w:ascii="Arial" w:hAnsi="Arial" w:cs="Arial"/>
        </w:rPr>
        <w:t>(s)</w:t>
      </w:r>
      <w:r w:rsidR="0091314F" w:rsidRPr="02B220BA">
        <w:rPr>
          <w:rFonts w:ascii="Arial" w:hAnsi="Arial" w:cs="Arial"/>
        </w:rPr>
        <w:t xml:space="preserve"> of the research group</w:t>
      </w:r>
      <w:r w:rsidR="00E955D2">
        <w:rPr>
          <w:rFonts w:ascii="Arial" w:hAnsi="Arial" w:cs="Arial"/>
        </w:rPr>
        <w:t>(s) you would be interested in working with</w:t>
      </w:r>
      <w:r w:rsidR="0091314F" w:rsidRPr="02B220BA">
        <w:rPr>
          <w:rFonts w:ascii="Arial" w:hAnsi="Arial" w:cs="Arial"/>
        </w:rPr>
        <w:t xml:space="preserve"> to gain a full understanding of how you might align with their programmes of work</w:t>
      </w:r>
      <w:r w:rsidR="00EC1313">
        <w:rPr>
          <w:rFonts w:ascii="Arial" w:hAnsi="Arial" w:cs="Arial"/>
        </w:rPr>
        <w:t>, ensure that a senior academic has capacity to support</w:t>
      </w:r>
      <w:r w:rsidR="00074731">
        <w:rPr>
          <w:rFonts w:ascii="Arial" w:hAnsi="Arial" w:cs="Arial"/>
        </w:rPr>
        <w:t xml:space="preserve"> your application</w:t>
      </w:r>
      <w:r w:rsidR="0091314F" w:rsidRPr="02B220BA">
        <w:rPr>
          <w:rFonts w:ascii="Arial" w:hAnsi="Arial" w:cs="Arial"/>
        </w:rPr>
        <w:t xml:space="preserve"> and </w:t>
      </w:r>
      <w:r w:rsidR="00AE2EFB" w:rsidRPr="02B220BA">
        <w:rPr>
          <w:rFonts w:ascii="Arial" w:hAnsi="Arial" w:cs="Arial"/>
        </w:rPr>
        <w:t>get support to develop your application.</w:t>
      </w:r>
    </w:p>
    <w:p w14:paraId="14AC926D" w14:textId="77777777" w:rsidR="00CF293E" w:rsidRDefault="00CF293E">
      <w:pPr>
        <w:rPr>
          <w:rFonts w:ascii="Arial" w:hAnsi="Arial" w:cs="Arial"/>
        </w:rPr>
      </w:pPr>
    </w:p>
    <w:p w14:paraId="3E0351FA" w14:textId="1F02A224" w:rsidR="7F61E281" w:rsidRDefault="7F61E281" w:rsidP="02B220BA">
      <w:pPr>
        <w:rPr>
          <w:rFonts w:ascii="Arial" w:hAnsi="Arial" w:cs="Arial"/>
          <w:b/>
          <w:bCs/>
        </w:rPr>
      </w:pPr>
      <w:r w:rsidRPr="02B220BA">
        <w:rPr>
          <w:rFonts w:ascii="Arial" w:hAnsi="Arial" w:cs="Arial"/>
          <w:b/>
          <w:bCs/>
        </w:rPr>
        <w:t xml:space="preserve">Expectation of scope of projects: </w:t>
      </w:r>
    </w:p>
    <w:p w14:paraId="6386B3EB" w14:textId="32344757" w:rsidR="7F61E281" w:rsidRDefault="7F61E281" w:rsidP="02B220BA">
      <w:pPr>
        <w:rPr>
          <w:rFonts w:ascii="Arial" w:hAnsi="Arial" w:cs="Arial"/>
        </w:rPr>
      </w:pPr>
      <w:r w:rsidRPr="02B220BA">
        <w:rPr>
          <w:rFonts w:ascii="Arial" w:hAnsi="Arial" w:cs="Arial"/>
        </w:rPr>
        <w:t xml:space="preserve">The aim of this call is to facilitate development </w:t>
      </w:r>
      <w:r w:rsidR="4A4FC259" w:rsidRPr="02B220BA">
        <w:rPr>
          <w:rFonts w:ascii="Arial" w:hAnsi="Arial" w:cs="Arial"/>
        </w:rPr>
        <w:t>of</w:t>
      </w:r>
      <w:r w:rsidR="008334DB">
        <w:rPr>
          <w:rFonts w:ascii="Arial" w:hAnsi="Arial" w:cs="Arial"/>
        </w:rPr>
        <w:t xml:space="preserve"> research experience, </w:t>
      </w:r>
      <w:r w:rsidR="0039605E">
        <w:rPr>
          <w:rFonts w:ascii="Arial" w:hAnsi="Arial" w:cs="Arial"/>
        </w:rPr>
        <w:t>research</w:t>
      </w:r>
      <w:r w:rsidR="4A4FC259" w:rsidRPr="02B220BA">
        <w:rPr>
          <w:rFonts w:ascii="Arial" w:hAnsi="Arial" w:cs="Arial"/>
        </w:rPr>
        <w:t xml:space="preserve"> applications or evidence to support applications </w:t>
      </w:r>
      <w:r w:rsidRPr="02B220BA">
        <w:rPr>
          <w:rFonts w:ascii="Arial" w:hAnsi="Arial" w:cs="Arial"/>
        </w:rPr>
        <w:t>for</w:t>
      </w:r>
      <w:r w:rsidR="0039605E">
        <w:rPr>
          <w:rFonts w:ascii="Arial" w:hAnsi="Arial" w:cs="Arial"/>
        </w:rPr>
        <w:t xml:space="preserve"> future</w:t>
      </w:r>
      <w:r w:rsidRPr="02B220BA">
        <w:rPr>
          <w:rFonts w:ascii="Arial" w:hAnsi="Arial" w:cs="Arial"/>
        </w:rPr>
        <w:t xml:space="preserve"> research funding to deliver a significant research project. </w:t>
      </w:r>
    </w:p>
    <w:p w14:paraId="432A9113" w14:textId="0E6B537B" w:rsidR="008211CD" w:rsidRDefault="7F61E281" w:rsidP="02B220BA">
      <w:pPr>
        <w:rPr>
          <w:rFonts w:ascii="Arial" w:hAnsi="Arial" w:cs="Arial"/>
        </w:rPr>
      </w:pPr>
      <w:r w:rsidRPr="02B220BA">
        <w:rPr>
          <w:rFonts w:ascii="Arial" w:hAnsi="Arial" w:cs="Arial"/>
        </w:rPr>
        <w:t xml:space="preserve">Please </w:t>
      </w:r>
      <w:r w:rsidR="00324419">
        <w:rPr>
          <w:rFonts w:ascii="Arial" w:hAnsi="Arial" w:cs="Arial"/>
        </w:rPr>
        <w:t xml:space="preserve">discuss your ideas with </w:t>
      </w:r>
      <w:r w:rsidRPr="02B220BA">
        <w:rPr>
          <w:rFonts w:ascii="Arial" w:hAnsi="Arial" w:cs="Arial"/>
        </w:rPr>
        <w:t>your proposed group</w:t>
      </w:r>
      <w:r w:rsidR="00324419">
        <w:rPr>
          <w:rFonts w:ascii="Arial" w:hAnsi="Arial" w:cs="Arial"/>
        </w:rPr>
        <w:t xml:space="preserve"> lead(s)</w:t>
      </w:r>
      <w:r w:rsidRPr="02B220BA">
        <w:rPr>
          <w:rFonts w:ascii="Arial" w:hAnsi="Arial" w:cs="Arial"/>
        </w:rPr>
        <w:t xml:space="preserve"> and provide a realistic plan for what you might achieve in a year </w:t>
      </w:r>
      <w:r w:rsidR="00375278">
        <w:rPr>
          <w:rFonts w:ascii="Arial" w:hAnsi="Arial" w:cs="Arial"/>
        </w:rPr>
        <w:t>by applying</w:t>
      </w:r>
      <w:r w:rsidRPr="02B220BA">
        <w:rPr>
          <w:rFonts w:ascii="Arial" w:hAnsi="Arial" w:cs="Arial"/>
        </w:rPr>
        <w:t xml:space="preserve"> your clinical expertise and perspective</w:t>
      </w:r>
      <w:r w:rsidR="00AF799C">
        <w:rPr>
          <w:rFonts w:ascii="Arial" w:hAnsi="Arial" w:cs="Arial"/>
        </w:rPr>
        <w:t xml:space="preserve"> </w:t>
      </w:r>
      <w:r w:rsidR="00375278">
        <w:rPr>
          <w:rFonts w:ascii="Arial" w:hAnsi="Arial" w:cs="Arial"/>
        </w:rPr>
        <w:t xml:space="preserve">aligned to the ongoing research activities. </w:t>
      </w:r>
    </w:p>
    <w:p w14:paraId="6C30FAE1" w14:textId="7434AA17" w:rsidR="009D1A7C" w:rsidRDefault="009D1A7C">
      <w:pPr>
        <w:rPr>
          <w:rFonts w:ascii="Arial" w:hAnsi="Arial" w:cs="Arial"/>
        </w:rPr>
      </w:pPr>
      <w:r>
        <w:rPr>
          <w:rFonts w:ascii="Arial" w:hAnsi="Arial" w:cs="Arial"/>
        </w:rPr>
        <w:t>Priority will be given to application</w:t>
      </w:r>
      <w:r w:rsidR="00C86E5E">
        <w:rPr>
          <w:rFonts w:ascii="Arial" w:hAnsi="Arial" w:cs="Arial"/>
        </w:rPr>
        <w:t>s</w:t>
      </w:r>
      <w:r>
        <w:rPr>
          <w:rFonts w:ascii="Arial" w:hAnsi="Arial" w:cs="Arial"/>
        </w:rPr>
        <w:t xml:space="preserve"> that: </w:t>
      </w:r>
    </w:p>
    <w:p w14:paraId="023A9428" w14:textId="653EB749" w:rsidR="001E4793" w:rsidRDefault="00050A0C" w:rsidP="009D1A7C">
      <w:pPr>
        <w:pStyle w:val="ListParagraph"/>
        <w:numPr>
          <w:ilvl w:val="0"/>
          <w:numId w:val="5"/>
        </w:numPr>
        <w:rPr>
          <w:rFonts w:ascii="Arial" w:hAnsi="Arial" w:cs="Arial"/>
        </w:rPr>
      </w:pPr>
      <w:r>
        <w:rPr>
          <w:rFonts w:ascii="Arial" w:hAnsi="Arial" w:cs="Arial"/>
        </w:rPr>
        <w:t xml:space="preserve">Articulate </w:t>
      </w:r>
      <w:r w:rsidR="001E4793">
        <w:rPr>
          <w:rFonts w:ascii="Arial" w:hAnsi="Arial" w:cs="Arial"/>
        </w:rPr>
        <w:t>how working with a research group will kick-start</w:t>
      </w:r>
      <w:r w:rsidR="00C86E5E">
        <w:rPr>
          <w:rFonts w:ascii="Arial" w:hAnsi="Arial" w:cs="Arial"/>
        </w:rPr>
        <w:t>/ transform</w:t>
      </w:r>
      <w:r w:rsidR="001E4793">
        <w:rPr>
          <w:rFonts w:ascii="Arial" w:hAnsi="Arial" w:cs="Arial"/>
        </w:rPr>
        <w:t xml:space="preserve"> your research career and support future applications for funding. </w:t>
      </w:r>
      <w:r>
        <w:rPr>
          <w:rFonts w:ascii="Arial" w:hAnsi="Arial" w:cs="Arial"/>
        </w:rPr>
        <w:t xml:space="preserve"> </w:t>
      </w:r>
    </w:p>
    <w:p w14:paraId="5AF74ACE" w14:textId="7B5D65CF" w:rsidR="0058182E" w:rsidRPr="0058182E" w:rsidRDefault="00EE28CF" w:rsidP="0058182E">
      <w:pPr>
        <w:pStyle w:val="ListParagraph"/>
        <w:numPr>
          <w:ilvl w:val="0"/>
          <w:numId w:val="5"/>
        </w:numPr>
        <w:rPr>
          <w:rFonts w:ascii="Arial" w:hAnsi="Arial" w:cs="Arial"/>
        </w:rPr>
      </w:pPr>
      <w:r w:rsidRPr="0058182E">
        <w:rPr>
          <w:rFonts w:ascii="Arial" w:hAnsi="Arial" w:cs="Arial"/>
        </w:rPr>
        <w:t>Represent novel research</w:t>
      </w:r>
      <w:r w:rsidR="00153093" w:rsidRPr="0058182E">
        <w:rPr>
          <w:rFonts w:ascii="Arial" w:hAnsi="Arial" w:cs="Arial"/>
        </w:rPr>
        <w:t xml:space="preserve"> from normally under-represented professions and/or</w:t>
      </w:r>
      <w:r w:rsidRPr="0058182E">
        <w:rPr>
          <w:rFonts w:ascii="Arial" w:hAnsi="Arial" w:cs="Arial"/>
        </w:rPr>
        <w:t xml:space="preserve"> </w:t>
      </w:r>
      <w:r w:rsidR="00694162" w:rsidRPr="0058182E">
        <w:rPr>
          <w:rFonts w:ascii="Arial" w:hAnsi="Arial" w:cs="Arial"/>
        </w:rPr>
        <w:t xml:space="preserve">in areas not traditionally represented by </w:t>
      </w:r>
      <w:r w:rsidR="00153093" w:rsidRPr="0058182E">
        <w:rPr>
          <w:rFonts w:ascii="Arial" w:hAnsi="Arial" w:cs="Arial"/>
        </w:rPr>
        <w:t>profession-specific research</w:t>
      </w:r>
      <w:r w:rsidR="0058182E">
        <w:rPr>
          <w:rFonts w:ascii="Arial" w:hAnsi="Arial" w:cs="Arial"/>
        </w:rPr>
        <w:t xml:space="preserve"> (e.g. in inter-disciplinary topic areas)</w:t>
      </w:r>
      <w:r w:rsidR="00410D79" w:rsidRPr="0058182E">
        <w:rPr>
          <w:rFonts w:ascii="Arial" w:hAnsi="Arial" w:cs="Arial"/>
        </w:rPr>
        <w:t xml:space="preserve">. </w:t>
      </w:r>
      <w:r w:rsidR="00694162" w:rsidRPr="0058182E">
        <w:rPr>
          <w:rFonts w:ascii="Arial" w:hAnsi="Arial" w:cs="Arial"/>
        </w:rPr>
        <w:t xml:space="preserve"> </w:t>
      </w:r>
    </w:p>
    <w:p w14:paraId="1FC53958" w14:textId="1C142C15" w:rsidR="007E6C8B" w:rsidRDefault="007E6C8B" w:rsidP="007E6C8B">
      <w:pPr>
        <w:pStyle w:val="ListParagraph"/>
        <w:numPr>
          <w:ilvl w:val="0"/>
          <w:numId w:val="5"/>
        </w:numPr>
        <w:rPr>
          <w:rFonts w:ascii="Arial" w:hAnsi="Arial" w:cs="Arial"/>
        </w:rPr>
      </w:pPr>
      <w:r>
        <w:rPr>
          <w:rFonts w:ascii="Arial" w:hAnsi="Arial" w:cs="Arial"/>
        </w:rPr>
        <w:t xml:space="preserve">Align to the wider </w:t>
      </w:r>
      <w:hyperlink r:id="rId24" w:history="1">
        <w:r w:rsidRPr="00F1217E">
          <w:rPr>
            <w:rStyle w:val="Hyperlink"/>
            <w:rFonts w:ascii="Arial" w:hAnsi="Arial" w:cs="Arial"/>
          </w:rPr>
          <w:t>CAHPR mission</w:t>
        </w:r>
      </w:hyperlink>
      <w:r>
        <w:rPr>
          <w:rFonts w:ascii="Arial" w:hAnsi="Arial" w:cs="Arial"/>
        </w:rPr>
        <w:t xml:space="preserve">. </w:t>
      </w:r>
    </w:p>
    <w:p w14:paraId="58D34431" w14:textId="326BB489" w:rsidR="009060C6" w:rsidRPr="007E6C8B" w:rsidRDefault="009060C6" w:rsidP="007E6C8B">
      <w:pPr>
        <w:pStyle w:val="ListParagraph"/>
        <w:numPr>
          <w:ilvl w:val="0"/>
          <w:numId w:val="5"/>
        </w:numPr>
        <w:rPr>
          <w:rFonts w:ascii="Arial" w:hAnsi="Arial" w:cs="Arial"/>
        </w:rPr>
      </w:pPr>
      <w:r>
        <w:rPr>
          <w:rFonts w:ascii="Arial" w:hAnsi="Arial" w:cs="Arial"/>
        </w:rPr>
        <w:t xml:space="preserve">Align with the </w:t>
      </w:r>
      <w:proofErr w:type="spellStart"/>
      <w:r>
        <w:rPr>
          <w:rFonts w:ascii="Arial" w:hAnsi="Arial" w:cs="Arial"/>
        </w:rPr>
        <w:t>ReaCH</w:t>
      </w:r>
      <w:proofErr w:type="spellEnd"/>
      <w:r>
        <w:rPr>
          <w:rFonts w:ascii="Arial" w:hAnsi="Arial" w:cs="Arial"/>
        </w:rPr>
        <w:t xml:space="preserve"> </w:t>
      </w:r>
      <w:r w:rsidR="0058182E">
        <w:rPr>
          <w:rFonts w:ascii="Arial" w:hAnsi="Arial" w:cs="Arial"/>
        </w:rPr>
        <w:t>focus of enhancing</w:t>
      </w:r>
      <w:r w:rsidRPr="00C3142C">
        <w:rPr>
          <w:rFonts w:ascii="Arial" w:hAnsi="Arial" w:cs="Arial"/>
        </w:rPr>
        <w:t xml:space="preserve"> the lives of people with long-term health conditions as well as developing and evaluating public health and lifestyle interventions</w:t>
      </w:r>
      <w:r w:rsidR="0058182E">
        <w:rPr>
          <w:rFonts w:ascii="Arial" w:hAnsi="Arial" w:cs="Arial"/>
        </w:rPr>
        <w:t>.</w:t>
      </w:r>
    </w:p>
    <w:p w14:paraId="7D001AB1" w14:textId="77777777" w:rsidR="00CF293E" w:rsidRDefault="00CF293E" w:rsidP="02B220BA">
      <w:pPr>
        <w:rPr>
          <w:rFonts w:ascii="Arial" w:hAnsi="Arial" w:cs="Arial"/>
          <w:b/>
          <w:bCs/>
        </w:rPr>
      </w:pPr>
    </w:p>
    <w:p w14:paraId="65173B55" w14:textId="291DF300" w:rsidR="001662AC" w:rsidRPr="009D74EC" w:rsidRDefault="7062B23E" w:rsidP="02B220BA">
      <w:pPr>
        <w:rPr>
          <w:rFonts w:ascii="Arial" w:hAnsi="Arial" w:cs="Arial"/>
          <w:b/>
          <w:bCs/>
        </w:rPr>
      </w:pPr>
      <w:r w:rsidRPr="02B220BA">
        <w:rPr>
          <w:rFonts w:ascii="Arial" w:hAnsi="Arial" w:cs="Arial"/>
          <w:b/>
          <w:bCs/>
        </w:rPr>
        <w:t xml:space="preserve">Requirements of </w:t>
      </w:r>
      <w:r w:rsidR="00470397">
        <w:rPr>
          <w:rFonts w:ascii="Arial" w:hAnsi="Arial" w:cs="Arial"/>
          <w:b/>
          <w:bCs/>
        </w:rPr>
        <w:t>Fellows</w:t>
      </w:r>
      <w:r w:rsidRPr="02B220BA">
        <w:rPr>
          <w:rFonts w:ascii="Arial" w:hAnsi="Arial" w:cs="Arial"/>
          <w:b/>
          <w:bCs/>
        </w:rPr>
        <w:t xml:space="preserve">: </w:t>
      </w:r>
    </w:p>
    <w:p w14:paraId="4994E811" w14:textId="744E4323" w:rsidR="7062B23E" w:rsidRDefault="00C86E5E" w:rsidP="02B220BA">
      <w:pPr>
        <w:rPr>
          <w:rFonts w:ascii="Arial" w:hAnsi="Arial" w:cs="Arial"/>
        </w:rPr>
      </w:pPr>
      <w:r>
        <w:rPr>
          <w:rFonts w:ascii="Arial" w:hAnsi="Arial" w:cs="Arial"/>
        </w:rPr>
        <w:t xml:space="preserve">At an appropriate point in time, CAHPR Fellows will be expected to present their work in the </w:t>
      </w:r>
      <w:proofErr w:type="spellStart"/>
      <w:r>
        <w:rPr>
          <w:rFonts w:ascii="Arial" w:hAnsi="Arial" w:cs="Arial"/>
        </w:rPr>
        <w:t>ReaCH</w:t>
      </w:r>
      <w:proofErr w:type="spellEnd"/>
      <w:r>
        <w:rPr>
          <w:rFonts w:ascii="Arial" w:hAnsi="Arial" w:cs="Arial"/>
        </w:rPr>
        <w:t xml:space="preserve"> group(s) they are affiliated with.  Additionally, a</w:t>
      </w:r>
      <w:r w:rsidR="001662AC">
        <w:rPr>
          <w:rFonts w:ascii="Arial" w:hAnsi="Arial" w:cs="Arial"/>
        </w:rPr>
        <w:t xml:space="preserve">t the end of the fellowship, </w:t>
      </w:r>
      <w:r w:rsidR="009D74EC">
        <w:rPr>
          <w:rFonts w:ascii="Arial" w:hAnsi="Arial" w:cs="Arial"/>
        </w:rPr>
        <w:t>recipients will be expected to present</w:t>
      </w:r>
      <w:r w:rsidR="00470397">
        <w:rPr>
          <w:rFonts w:ascii="Arial" w:hAnsi="Arial" w:cs="Arial"/>
        </w:rPr>
        <w:t xml:space="preserve"> at</w:t>
      </w:r>
      <w:r w:rsidR="009D74EC">
        <w:rPr>
          <w:rFonts w:ascii="Arial" w:hAnsi="Arial" w:cs="Arial"/>
        </w:rPr>
        <w:t xml:space="preserve"> the</w:t>
      </w:r>
      <w:r w:rsidR="00470397">
        <w:rPr>
          <w:rFonts w:ascii="Arial" w:hAnsi="Arial" w:cs="Arial"/>
        </w:rPr>
        <w:t xml:space="preserve"> </w:t>
      </w:r>
      <w:r w:rsidR="7062B23E" w:rsidRPr="02B220BA">
        <w:rPr>
          <w:rFonts w:ascii="Arial" w:hAnsi="Arial" w:cs="Arial"/>
        </w:rPr>
        <w:t>CAHPR Fellows</w:t>
      </w:r>
      <w:r w:rsidR="001662AC">
        <w:rPr>
          <w:rFonts w:ascii="Arial" w:hAnsi="Arial" w:cs="Arial"/>
        </w:rPr>
        <w:t xml:space="preserve"> conference</w:t>
      </w:r>
      <w:r w:rsidR="009D74EC">
        <w:rPr>
          <w:rFonts w:ascii="Arial" w:hAnsi="Arial" w:cs="Arial"/>
        </w:rPr>
        <w:t xml:space="preserve"> and write a blog about their experience that will be published via the CAHPR and GCU </w:t>
      </w:r>
      <w:proofErr w:type="spellStart"/>
      <w:r w:rsidR="0058182E">
        <w:rPr>
          <w:rFonts w:ascii="Arial" w:hAnsi="Arial" w:cs="Arial"/>
        </w:rPr>
        <w:t>R</w:t>
      </w:r>
      <w:r w:rsidR="009D74EC">
        <w:rPr>
          <w:rFonts w:ascii="Arial" w:hAnsi="Arial" w:cs="Arial"/>
        </w:rPr>
        <w:t>ea</w:t>
      </w:r>
      <w:r w:rsidR="0058182E">
        <w:rPr>
          <w:rFonts w:ascii="Arial" w:hAnsi="Arial" w:cs="Arial"/>
        </w:rPr>
        <w:t>CH</w:t>
      </w:r>
      <w:proofErr w:type="spellEnd"/>
      <w:r w:rsidR="009D74EC">
        <w:rPr>
          <w:rFonts w:ascii="Arial" w:hAnsi="Arial" w:cs="Arial"/>
        </w:rPr>
        <w:t xml:space="preserve"> websites</w:t>
      </w:r>
      <w:r w:rsidR="001662AC">
        <w:rPr>
          <w:rFonts w:ascii="Arial" w:hAnsi="Arial" w:cs="Arial"/>
        </w:rPr>
        <w:t xml:space="preserve">. </w:t>
      </w:r>
      <w:r w:rsidR="7062B23E" w:rsidRPr="02B220BA">
        <w:rPr>
          <w:rFonts w:ascii="Arial" w:hAnsi="Arial" w:cs="Arial"/>
        </w:rPr>
        <w:t xml:space="preserve"> </w:t>
      </w:r>
      <w:r>
        <w:rPr>
          <w:rFonts w:ascii="Arial" w:hAnsi="Arial" w:cs="Arial"/>
        </w:rPr>
        <w:t>Fellows will be supported in preparing their presentation</w:t>
      </w:r>
      <w:r w:rsidR="0058182E">
        <w:rPr>
          <w:rFonts w:ascii="Arial" w:hAnsi="Arial" w:cs="Arial"/>
        </w:rPr>
        <w:t>s</w:t>
      </w:r>
      <w:r>
        <w:rPr>
          <w:rFonts w:ascii="Arial" w:hAnsi="Arial" w:cs="Arial"/>
        </w:rPr>
        <w:t>.</w:t>
      </w:r>
    </w:p>
    <w:p w14:paraId="02C12EE2" w14:textId="74D75ACB" w:rsidR="00EE28CF" w:rsidRDefault="00EE28CF" w:rsidP="02B220BA">
      <w:pPr>
        <w:rPr>
          <w:rFonts w:ascii="Arial" w:hAnsi="Arial" w:cs="Arial"/>
        </w:rPr>
      </w:pPr>
      <w:r w:rsidRPr="02B220BA">
        <w:rPr>
          <w:rFonts w:ascii="Arial" w:hAnsi="Arial" w:cs="Arial"/>
        </w:rPr>
        <w:br w:type="page"/>
      </w:r>
    </w:p>
    <w:p w14:paraId="4E3DEAB7" w14:textId="02F6C67C" w:rsidR="00884802" w:rsidRPr="009D74EC" w:rsidRDefault="00884802" w:rsidP="00CA4F72">
      <w:pPr>
        <w:pStyle w:val="Heading2"/>
        <w:jc w:val="center"/>
        <w:rPr>
          <w:rFonts w:ascii="Arial" w:hAnsi="Arial" w:cs="Arial"/>
          <w:b/>
          <w:bCs/>
        </w:rPr>
      </w:pPr>
      <w:r w:rsidRPr="009D74EC">
        <w:rPr>
          <w:rFonts w:ascii="Arial" w:hAnsi="Arial" w:cs="Arial"/>
          <w:b/>
          <w:bCs/>
        </w:rPr>
        <w:lastRenderedPageBreak/>
        <w:t>Application Form</w:t>
      </w:r>
    </w:p>
    <w:p w14:paraId="3E5E7799" w14:textId="77777777" w:rsidR="00F33A71" w:rsidRPr="00AC2065" w:rsidRDefault="00F33A71" w:rsidP="00F33A71">
      <w:pPr>
        <w:rPr>
          <w:rFonts w:ascii="Arial" w:hAnsi="Arial" w:cs="Arial"/>
        </w:rPr>
      </w:pPr>
    </w:p>
    <w:p w14:paraId="62EC468E" w14:textId="77777777" w:rsidR="005612BF" w:rsidRDefault="00AC2065" w:rsidP="005612BF">
      <w:pPr>
        <w:pStyle w:val="Heading3"/>
        <w:jc w:val="center"/>
        <w:rPr>
          <w:rFonts w:ascii="Arial" w:hAnsi="Arial" w:cs="Arial"/>
          <w:sz w:val="22"/>
        </w:rPr>
      </w:pPr>
      <w:r w:rsidRPr="007E6C8B">
        <w:rPr>
          <w:rFonts w:ascii="Arial" w:hAnsi="Arial" w:cs="Arial"/>
          <w:sz w:val="22"/>
        </w:rPr>
        <w:t xml:space="preserve">Please email your application to </w:t>
      </w:r>
      <w:hyperlink r:id="rId25" w:history="1">
        <w:r w:rsidR="00F84F6D" w:rsidRPr="007E6C8B">
          <w:rPr>
            <w:rStyle w:val="Hyperlink"/>
            <w:rFonts w:ascii="Arial" w:hAnsi="Arial" w:cs="Arial"/>
            <w:sz w:val="22"/>
          </w:rPr>
          <w:t>cahprscotland@gmail.com</w:t>
        </w:r>
      </w:hyperlink>
      <w:r w:rsidR="00F33A71" w:rsidRPr="007E6C8B">
        <w:rPr>
          <w:rFonts w:ascii="Arial" w:hAnsi="Arial" w:cs="Arial"/>
          <w:sz w:val="22"/>
        </w:rPr>
        <w:t xml:space="preserve"> </w:t>
      </w:r>
      <w:r w:rsidRPr="007E6C8B">
        <w:rPr>
          <w:rFonts w:ascii="Arial" w:hAnsi="Arial" w:cs="Arial"/>
          <w:sz w:val="22"/>
        </w:rPr>
        <w:t xml:space="preserve">by </w:t>
      </w:r>
    </w:p>
    <w:p w14:paraId="21A6055D" w14:textId="60CB23B3" w:rsidR="00AC2065" w:rsidRPr="007E6C8B" w:rsidRDefault="00AC2065" w:rsidP="005612BF">
      <w:pPr>
        <w:pStyle w:val="Heading3"/>
        <w:jc w:val="center"/>
        <w:rPr>
          <w:rFonts w:ascii="Arial" w:hAnsi="Arial" w:cs="Arial"/>
          <w:b/>
          <w:bCs/>
          <w:sz w:val="22"/>
        </w:rPr>
      </w:pPr>
      <w:r w:rsidRPr="007E6C8B">
        <w:rPr>
          <w:rFonts w:ascii="Arial" w:hAnsi="Arial" w:cs="Arial"/>
          <w:b/>
          <w:bCs/>
          <w:sz w:val="22"/>
        </w:rPr>
        <w:t xml:space="preserve">5pm on the </w:t>
      </w:r>
      <w:r w:rsidR="005601E8">
        <w:rPr>
          <w:rFonts w:ascii="Arial" w:hAnsi="Arial" w:cs="Arial"/>
          <w:b/>
          <w:bCs/>
          <w:sz w:val="22"/>
        </w:rPr>
        <w:t>15</w:t>
      </w:r>
      <w:r w:rsidR="005601E8" w:rsidRPr="005601E8">
        <w:rPr>
          <w:rFonts w:ascii="Arial" w:hAnsi="Arial" w:cs="Arial"/>
          <w:b/>
          <w:bCs/>
          <w:sz w:val="22"/>
          <w:vertAlign w:val="superscript"/>
        </w:rPr>
        <w:t>th</w:t>
      </w:r>
      <w:r w:rsidR="005601E8">
        <w:rPr>
          <w:rFonts w:ascii="Arial" w:hAnsi="Arial" w:cs="Arial"/>
          <w:b/>
          <w:bCs/>
          <w:sz w:val="22"/>
        </w:rPr>
        <w:t xml:space="preserve"> </w:t>
      </w:r>
      <w:r w:rsidR="005612BF">
        <w:rPr>
          <w:rFonts w:ascii="Arial" w:hAnsi="Arial" w:cs="Arial"/>
          <w:b/>
          <w:bCs/>
          <w:sz w:val="22"/>
        </w:rPr>
        <w:t>of</w:t>
      </w:r>
      <w:r w:rsidRPr="007E6C8B">
        <w:rPr>
          <w:rFonts w:ascii="Arial" w:hAnsi="Arial" w:cs="Arial"/>
          <w:b/>
          <w:bCs/>
          <w:sz w:val="22"/>
        </w:rPr>
        <w:t xml:space="preserve"> </w:t>
      </w:r>
      <w:r w:rsidR="00612590">
        <w:rPr>
          <w:rFonts w:ascii="Arial" w:hAnsi="Arial" w:cs="Arial"/>
          <w:b/>
          <w:bCs/>
          <w:sz w:val="22"/>
        </w:rPr>
        <w:t>April</w:t>
      </w:r>
      <w:r w:rsidR="009816C4">
        <w:rPr>
          <w:rFonts w:ascii="Arial" w:hAnsi="Arial" w:cs="Arial"/>
          <w:b/>
          <w:bCs/>
          <w:sz w:val="22"/>
        </w:rPr>
        <w:t xml:space="preserve"> </w:t>
      </w:r>
      <w:r w:rsidRPr="007E6C8B">
        <w:rPr>
          <w:rFonts w:ascii="Arial" w:hAnsi="Arial" w:cs="Arial"/>
          <w:b/>
          <w:bCs/>
          <w:sz w:val="22"/>
        </w:rPr>
        <w:t>2024</w:t>
      </w:r>
    </w:p>
    <w:p w14:paraId="05BBF6AB" w14:textId="77777777" w:rsidR="00AC2065" w:rsidRPr="00116C97" w:rsidRDefault="00AC2065" w:rsidP="0090678A">
      <w:pPr>
        <w:pStyle w:val="PlainText"/>
        <w:rPr>
          <w:rFonts w:ascii="Arial" w:hAnsi="Arial" w:cs="Arial"/>
          <w:i/>
          <w:sz w:val="24"/>
          <w:szCs w:val="24"/>
        </w:rPr>
      </w:pPr>
    </w:p>
    <w:p w14:paraId="13CA43AB" w14:textId="77777777" w:rsidR="0090678A" w:rsidRPr="00116C97" w:rsidRDefault="0090678A" w:rsidP="00CA4F72">
      <w:pPr>
        <w:pStyle w:val="Heading4"/>
        <w:rPr>
          <w:rFonts w:ascii="Arial" w:hAnsi="Arial" w:cs="Arial"/>
        </w:rPr>
      </w:pPr>
      <w:r w:rsidRPr="00116C97">
        <w:rPr>
          <w:rFonts w:ascii="Arial" w:hAnsi="Arial" w:cs="Arial"/>
        </w:rPr>
        <w:t>Applicant details: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1"/>
        <w:gridCol w:w="6365"/>
      </w:tblGrid>
      <w:tr w:rsidR="004722D3" w:rsidRPr="00116C97" w14:paraId="314537A0" w14:textId="77777777" w:rsidTr="00172ADE">
        <w:tc>
          <w:tcPr>
            <w:tcW w:w="1470" w:type="pct"/>
            <w:shd w:val="clear" w:color="auto" w:fill="auto"/>
          </w:tcPr>
          <w:p w14:paraId="5192AC05" w14:textId="1C7F5BA4" w:rsidR="00884802" w:rsidRPr="00116C97" w:rsidRDefault="0090678A" w:rsidP="00CA4F72">
            <w:pPr>
              <w:rPr>
                <w:rFonts w:ascii="Arial" w:hAnsi="Arial" w:cs="Arial"/>
                <w:b/>
                <w:bCs/>
              </w:rPr>
            </w:pPr>
            <w:r w:rsidRPr="00116C97">
              <w:rPr>
                <w:rFonts w:ascii="Arial" w:hAnsi="Arial" w:cs="Arial"/>
                <w:b/>
                <w:bCs/>
              </w:rPr>
              <w:t xml:space="preserve">Profession &amp; </w:t>
            </w:r>
            <w:r w:rsidR="009D74EC">
              <w:rPr>
                <w:rFonts w:ascii="Arial" w:hAnsi="Arial" w:cs="Arial"/>
                <w:b/>
                <w:bCs/>
              </w:rPr>
              <w:t>P</w:t>
            </w:r>
            <w:r w:rsidR="007A0A3C" w:rsidRPr="00116C97">
              <w:rPr>
                <w:rFonts w:ascii="Arial" w:hAnsi="Arial" w:cs="Arial"/>
                <w:b/>
                <w:bCs/>
              </w:rPr>
              <w:t>rofessional</w:t>
            </w:r>
            <w:r w:rsidR="00884802" w:rsidRPr="00116C97">
              <w:rPr>
                <w:rFonts w:ascii="Arial" w:hAnsi="Arial" w:cs="Arial"/>
                <w:b/>
                <w:bCs/>
              </w:rPr>
              <w:t xml:space="preserve"> </w:t>
            </w:r>
            <w:r w:rsidRPr="00116C97">
              <w:rPr>
                <w:rFonts w:ascii="Arial" w:hAnsi="Arial" w:cs="Arial"/>
                <w:b/>
                <w:bCs/>
              </w:rPr>
              <w:t xml:space="preserve">registration </w:t>
            </w:r>
            <w:r w:rsidR="00884802" w:rsidRPr="00116C97">
              <w:rPr>
                <w:rFonts w:ascii="Arial" w:hAnsi="Arial" w:cs="Arial"/>
                <w:b/>
                <w:bCs/>
              </w:rPr>
              <w:t xml:space="preserve">number: </w:t>
            </w:r>
          </w:p>
        </w:tc>
        <w:tc>
          <w:tcPr>
            <w:tcW w:w="3530" w:type="pct"/>
            <w:shd w:val="clear" w:color="auto" w:fill="auto"/>
          </w:tcPr>
          <w:p w14:paraId="0A170C72" w14:textId="373032BF" w:rsidR="00657092" w:rsidRPr="00116C97" w:rsidRDefault="00657092" w:rsidP="00CA4F72">
            <w:pPr>
              <w:rPr>
                <w:rFonts w:ascii="Arial" w:hAnsi="Arial" w:cs="Arial"/>
              </w:rPr>
            </w:pPr>
          </w:p>
        </w:tc>
      </w:tr>
      <w:tr w:rsidR="004722D3" w:rsidRPr="00116C97" w14:paraId="21CB66BF" w14:textId="77777777" w:rsidTr="00172ADE">
        <w:tc>
          <w:tcPr>
            <w:tcW w:w="1470" w:type="pct"/>
            <w:shd w:val="clear" w:color="auto" w:fill="auto"/>
          </w:tcPr>
          <w:p w14:paraId="4773B02B" w14:textId="77777777" w:rsidR="00884802" w:rsidRPr="00116C97" w:rsidRDefault="007A0A3C" w:rsidP="00CA4F72">
            <w:pPr>
              <w:rPr>
                <w:rFonts w:ascii="Arial" w:hAnsi="Arial" w:cs="Arial"/>
                <w:b/>
                <w:bCs/>
              </w:rPr>
            </w:pPr>
            <w:r w:rsidRPr="00116C97">
              <w:rPr>
                <w:rFonts w:ascii="Arial" w:hAnsi="Arial" w:cs="Arial"/>
                <w:b/>
                <w:bCs/>
              </w:rPr>
              <w:t>Title</w:t>
            </w:r>
            <w:r w:rsidR="00884802" w:rsidRPr="00116C97">
              <w:rPr>
                <w:rFonts w:ascii="Arial" w:hAnsi="Arial" w:cs="Arial"/>
                <w:b/>
                <w:bCs/>
              </w:rPr>
              <w:t xml:space="preserve">: </w:t>
            </w:r>
          </w:p>
        </w:tc>
        <w:tc>
          <w:tcPr>
            <w:tcW w:w="3530" w:type="pct"/>
            <w:shd w:val="clear" w:color="auto" w:fill="auto"/>
          </w:tcPr>
          <w:p w14:paraId="3C3A408E" w14:textId="4F17A925" w:rsidR="00884802" w:rsidRPr="00116C97" w:rsidRDefault="00884802" w:rsidP="00CA4F72">
            <w:pPr>
              <w:rPr>
                <w:rFonts w:ascii="Arial" w:hAnsi="Arial" w:cs="Arial"/>
              </w:rPr>
            </w:pPr>
          </w:p>
        </w:tc>
      </w:tr>
      <w:tr w:rsidR="004722D3" w:rsidRPr="00116C97" w14:paraId="36448920" w14:textId="77777777" w:rsidTr="00172ADE">
        <w:tc>
          <w:tcPr>
            <w:tcW w:w="1470" w:type="pct"/>
            <w:shd w:val="clear" w:color="auto" w:fill="auto"/>
          </w:tcPr>
          <w:p w14:paraId="13317B17" w14:textId="77777777" w:rsidR="00884802" w:rsidRPr="00116C97" w:rsidRDefault="007A0A3C" w:rsidP="00CA4F72">
            <w:pPr>
              <w:rPr>
                <w:rFonts w:ascii="Arial" w:hAnsi="Arial" w:cs="Arial"/>
                <w:b/>
                <w:bCs/>
              </w:rPr>
            </w:pPr>
            <w:r w:rsidRPr="00116C97">
              <w:rPr>
                <w:rFonts w:ascii="Arial" w:hAnsi="Arial" w:cs="Arial"/>
                <w:b/>
                <w:bCs/>
              </w:rPr>
              <w:t>Name</w:t>
            </w:r>
            <w:r w:rsidR="00884802" w:rsidRPr="00116C97">
              <w:rPr>
                <w:rFonts w:ascii="Arial" w:hAnsi="Arial" w:cs="Arial"/>
                <w:b/>
                <w:bCs/>
              </w:rPr>
              <w:t xml:space="preserve">: </w:t>
            </w:r>
          </w:p>
        </w:tc>
        <w:tc>
          <w:tcPr>
            <w:tcW w:w="3530" w:type="pct"/>
            <w:shd w:val="clear" w:color="auto" w:fill="auto"/>
          </w:tcPr>
          <w:p w14:paraId="6C4BE2B1" w14:textId="59C0CF86" w:rsidR="00884802" w:rsidRPr="00116C97" w:rsidRDefault="00884802" w:rsidP="00CA4F72">
            <w:pPr>
              <w:rPr>
                <w:rFonts w:ascii="Arial" w:hAnsi="Arial" w:cs="Arial"/>
              </w:rPr>
            </w:pPr>
          </w:p>
        </w:tc>
      </w:tr>
      <w:tr w:rsidR="004722D3" w:rsidRPr="00116C97" w14:paraId="4280D0E6" w14:textId="77777777" w:rsidTr="00172ADE">
        <w:tc>
          <w:tcPr>
            <w:tcW w:w="1470" w:type="pct"/>
            <w:shd w:val="clear" w:color="auto" w:fill="auto"/>
          </w:tcPr>
          <w:p w14:paraId="7E4D6EF5" w14:textId="77777777" w:rsidR="00884802" w:rsidRPr="00116C97" w:rsidRDefault="00884802" w:rsidP="00CA4F72">
            <w:pPr>
              <w:rPr>
                <w:rFonts w:ascii="Arial" w:hAnsi="Arial" w:cs="Arial"/>
                <w:b/>
                <w:bCs/>
              </w:rPr>
            </w:pPr>
            <w:r w:rsidRPr="00116C97">
              <w:rPr>
                <w:rFonts w:ascii="Arial" w:hAnsi="Arial" w:cs="Arial"/>
                <w:b/>
                <w:bCs/>
              </w:rPr>
              <w:t>Current post:</w:t>
            </w:r>
          </w:p>
        </w:tc>
        <w:tc>
          <w:tcPr>
            <w:tcW w:w="3530" w:type="pct"/>
            <w:shd w:val="clear" w:color="auto" w:fill="auto"/>
          </w:tcPr>
          <w:p w14:paraId="7BA6A124" w14:textId="54E634C6" w:rsidR="00884802" w:rsidRPr="00116C97" w:rsidRDefault="00884802" w:rsidP="00CA4F72">
            <w:pPr>
              <w:rPr>
                <w:rFonts w:ascii="Arial" w:hAnsi="Arial" w:cs="Arial"/>
              </w:rPr>
            </w:pPr>
          </w:p>
        </w:tc>
      </w:tr>
      <w:tr w:rsidR="004722D3" w:rsidRPr="00116C97" w14:paraId="25EFA1DB" w14:textId="77777777" w:rsidTr="00172ADE">
        <w:tc>
          <w:tcPr>
            <w:tcW w:w="1470" w:type="pct"/>
            <w:shd w:val="clear" w:color="auto" w:fill="auto"/>
          </w:tcPr>
          <w:p w14:paraId="62DAD3E8" w14:textId="77777777" w:rsidR="00884802" w:rsidRPr="00116C97" w:rsidRDefault="00884802" w:rsidP="00CA4F72">
            <w:pPr>
              <w:rPr>
                <w:rFonts w:ascii="Arial" w:hAnsi="Arial" w:cs="Arial"/>
                <w:b/>
                <w:bCs/>
              </w:rPr>
            </w:pPr>
            <w:r w:rsidRPr="00116C97">
              <w:rPr>
                <w:rFonts w:ascii="Arial" w:hAnsi="Arial" w:cs="Arial"/>
                <w:b/>
                <w:bCs/>
              </w:rPr>
              <w:t xml:space="preserve">Organisation: </w:t>
            </w:r>
          </w:p>
        </w:tc>
        <w:tc>
          <w:tcPr>
            <w:tcW w:w="3530" w:type="pct"/>
            <w:shd w:val="clear" w:color="auto" w:fill="auto"/>
          </w:tcPr>
          <w:p w14:paraId="000048A5" w14:textId="1E837BC1" w:rsidR="00884802" w:rsidRPr="00116C97" w:rsidRDefault="00884802" w:rsidP="00CA4F72">
            <w:pPr>
              <w:rPr>
                <w:rFonts w:ascii="Arial" w:hAnsi="Arial" w:cs="Arial"/>
              </w:rPr>
            </w:pPr>
          </w:p>
        </w:tc>
      </w:tr>
      <w:tr w:rsidR="004722D3" w:rsidRPr="00116C97" w14:paraId="77D5FB0E" w14:textId="77777777" w:rsidTr="00172ADE">
        <w:tc>
          <w:tcPr>
            <w:tcW w:w="1470" w:type="pct"/>
            <w:shd w:val="clear" w:color="auto" w:fill="auto"/>
          </w:tcPr>
          <w:p w14:paraId="75212613" w14:textId="77777777" w:rsidR="00884802" w:rsidRPr="00116C97" w:rsidRDefault="00884802" w:rsidP="00CA4F72">
            <w:pPr>
              <w:rPr>
                <w:rFonts w:ascii="Arial" w:hAnsi="Arial" w:cs="Arial"/>
                <w:b/>
                <w:bCs/>
              </w:rPr>
            </w:pPr>
            <w:r w:rsidRPr="00116C97">
              <w:rPr>
                <w:rFonts w:ascii="Arial" w:hAnsi="Arial" w:cs="Arial"/>
                <w:b/>
                <w:bCs/>
              </w:rPr>
              <w:t xml:space="preserve">Address: </w:t>
            </w:r>
          </w:p>
          <w:p w14:paraId="13BE9487" w14:textId="77777777" w:rsidR="00884802" w:rsidRPr="00116C97" w:rsidRDefault="00884802" w:rsidP="00CA4F72">
            <w:pPr>
              <w:rPr>
                <w:rFonts w:ascii="Arial" w:hAnsi="Arial" w:cs="Arial"/>
                <w:b/>
                <w:bCs/>
              </w:rPr>
            </w:pPr>
          </w:p>
        </w:tc>
        <w:tc>
          <w:tcPr>
            <w:tcW w:w="3530" w:type="pct"/>
            <w:shd w:val="clear" w:color="auto" w:fill="auto"/>
          </w:tcPr>
          <w:p w14:paraId="1154A8A2" w14:textId="352F5D33" w:rsidR="00884802" w:rsidRPr="00116C97" w:rsidRDefault="00884802" w:rsidP="00CA4F72">
            <w:pPr>
              <w:rPr>
                <w:rFonts w:ascii="Arial" w:hAnsi="Arial" w:cs="Arial"/>
              </w:rPr>
            </w:pPr>
          </w:p>
        </w:tc>
      </w:tr>
      <w:tr w:rsidR="004722D3" w:rsidRPr="00116C97" w14:paraId="7A816371" w14:textId="77777777" w:rsidTr="00172ADE">
        <w:tc>
          <w:tcPr>
            <w:tcW w:w="1470" w:type="pct"/>
            <w:shd w:val="clear" w:color="auto" w:fill="auto"/>
          </w:tcPr>
          <w:p w14:paraId="670D4EBB" w14:textId="77777777" w:rsidR="00884802" w:rsidRPr="00116C97" w:rsidRDefault="00884802" w:rsidP="00CA4F72">
            <w:pPr>
              <w:rPr>
                <w:rFonts w:ascii="Arial" w:hAnsi="Arial" w:cs="Arial"/>
                <w:b/>
                <w:bCs/>
              </w:rPr>
            </w:pPr>
            <w:r w:rsidRPr="00116C97">
              <w:rPr>
                <w:rFonts w:ascii="Arial" w:hAnsi="Arial" w:cs="Arial"/>
                <w:b/>
                <w:bCs/>
              </w:rPr>
              <w:t xml:space="preserve">Email address: </w:t>
            </w:r>
          </w:p>
        </w:tc>
        <w:tc>
          <w:tcPr>
            <w:tcW w:w="3530" w:type="pct"/>
            <w:shd w:val="clear" w:color="auto" w:fill="auto"/>
          </w:tcPr>
          <w:p w14:paraId="04924583" w14:textId="75174F4E" w:rsidR="00884802" w:rsidRPr="00116C97" w:rsidRDefault="00884802" w:rsidP="00CA4F72">
            <w:pPr>
              <w:rPr>
                <w:rFonts w:ascii="Arial" w:hAnsi="Arial" w:cs="Arial"/>
              </w:rPr>
            </w:pPr>
          </w:p>
        </w:tc>
      </w:tr>
    </w:tbl>
    <w:p w14:paraId="5FDBCD9D" w14:textId="49F54344" w:rsidR="00884802" w:rsidRPr="00116C97" w:rsidRDefault="00884802" w:rsidP="00CA4F72">
      <w:pPr>
        <w:rPr>
          <w:rFonts w:ascii="Arial" w:hAnsi="Arial" w:cs="Arial"/>
          <w:sz w:val="24"/>
          <w:szCs w:val="24"/>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8"/>
      </w:tblGrid>
      <w:tr w:rsidR="00205554" w:rsidRPr="00116C97" w14:paraId="581F3F4B" w14:textId="77777777" w:rsidTr="00FB5C5E">
        <w:tc>
          <w:tcPr>
            <w:tcW w:w="5000" w:type="pct"/>
            <w:shd w:val="clear" w:color="auto" w:fill="auto"/>
          </w:tcPr>
          <w:p w14:paraId="43741A3C" w14:textId="10F041D2" w:rsidR="00205554" w:rsidRPr="00116C97" w:rsidRDefault="00205554" w:rsidP="00B11974">
            <w:pPr>
              <w:rPr>
                <w:rFonts w:ascii="Arial" w:hAnsi="Arial" w:cs="Arial"/>
              </w:rPr>
            </w:pPr>
            <w:r w:rsidRPr="00116C97">
              <w:rPr>
                <w:rFonts w:ascii="Arial" w:hAnsi="Arial" w:cs="Arial"/>
                <w:b/>
                <w:bCs/>
              </w:rPr>
              <w:t xml:space="preserve">Justification </w:t>
            </w:r>
            <w:r w:rsidR="007E6C8B">
              <w:rPr>
                <w:rFonts w:ascii="Arial" w:hAnsi="Arial" w:cs="Arial"/>
                <w:b/>
                <w:bCs/>
              </w:rPr>
              <w:t>for</w:t>
            </w:r>
            <w:r w:rsidRPr="00116C97">
              <w:rPr>
                <w:rFonts w:ascii="Arial" w:hAnsi="Arial" w:cs="Arial"/>
                <w:b/>
                <w:bCs/>
              </w:rPr>
              <w:t xml:space="preserve"> applying </w:t>
            </w:r>
            <w:r w:rsidR="007E6C8B">
              <w:rPr>
                <w:rFonts w:ascii="Arial" w:hAnsi="Arial" w:cs="Arial"/>
                <w:b/>
                <w:bCs/>
              </w:rPr>
              <w:t>to</w:t>
            </w:r>
            <w:r w:rsidRPr="00116C97">
              <w:rPr>
                <w:rFonts w:ascii="Arial" w:hAnsi="Arial" w:cs="Arial"/>
                <w:b/>
                <w:bCs/>
              </w:rPr>
              <w:t xml:space="preserve"> the CAHPR Scotland – GCU </w:t>
            </w:r>
            <w:proofErr w:type="spellStart"/>
            <w:r w:rsidRPr="00116C97">
              <w:rPr>
                <w:rFonts w:ascii="Arial" w:hAnsi="Arial" w:cs="Arial"/>
                <w:b/>
                <w:bCs/>
              </w:rPr>
              <w:t>ReaCH</w:t>
            </w:r>
            <w:proofErr w:type="spellEnd"/>
            <w:r w:rsidRPr="00116C97">
              <w:rPr>
                <w:rFonts w:ascii="Arial" w:hAnsi="Arial" w:cs="Arial"/>
                <w:b/>
                <w:bCs/>
              </w:rPr>
              <w:t xml:space="preserve"> fellowship </w:t>
            </w:r>
            <w:r w:rsidR="00875A96" w:rsidRPr="00116C97">
              <w:rPr>
                <w:rFonts w:ascii="Arial" w:hAnsi="Arial" w:cs="Arial"/>
                <w:b/>
                <w:bCs/>
              </w:rPr>
              <w:t>(max. 300 words)</w:t>
            </w:r>
          </w:p>
        </w:tc>
      </w:tr>
      <w:tr w:rsidR="00205554" w:rsidRPr="00116C97" w14:paraId="4D6A9FF1" w14:textId="77777777" w:rsidTr="00FB5C5E">
        <w:tc>
          <w:tcPr>
            <w:tcW w:w="5000" w:type="pct"/>
            <w:shd w:val="clear" w:color="auto" w:fill="auto"/>
          </w:tcPr>
          <w:p w14:paraId="5BBF1242" w14:textId="77777777" w:rsidR="00A37D6F" w:rsidRDefault="00CE1A51" w:rsidP="00C21CB2">
            <w:pPr>
              <w:autoSpaceDE w:val="0"/>
              <w:autoSpaceDN w:val="0"/>
              <w:adjustRightInd w:val="0"/>
              <w:jc w:val="both"/>
              <w:rPr>
                <w:rFonts w:ascii="Arial" w:hAnsi="Arial" w:cs="Arial"/>
                <w:i/>
                <w:color w:val="808080" w:themeColor="background1" w:themeShade="80"/>
              </w:rPr>
            </w:pPr>
            <w:r w:rsidRPr="00CE1A51">
              <w:rPr>
                <w:rFonts w:ascii="Arial" w:hAnsi="Arial" w:cs="Arial"/>
                <w:i/>
                <w:color w:val="808080" w:themeColor="background1" w:themeShade="80"/>
              </w:rPr>
              <w:t>This section should describe how the</w:t>
            </w:r>
            <w:r w:rsidR="00C21CB2">
              <w:rPr>
                <w:rFonts w:ascii="Arial" w:hAnsi="Arial" w:cs="Arial"/>
                <w:i/>
                <w:color w:val="808080" w:themeColor="background1" w:themeShade="80"/>
              </w:rPr>
              <w:t xml:space="preserve"> </w:t>
            </w:r>
            <w:r w:rsidR="007061B7" w:rsidRPr="00113539">
              <w:rPr>
                <w:sz w:val="22"/>
                <w:szCs w:val="22"/>
              </w:rPr>
              <w:br w:type="page"/>
            </w:r>
            <w:r w:rsidRPr="00116C97">
              <w:rPr>
                <w:rFonts w:ascii="Arial" w:hAnsi="Arial" w:cs="Arial"/>
                <w:i/>
                <w:color w:val="808080" w:themeColor="background1" w:themeShade="80"/>
              </w:rPr>
              <w:t xml:space="preserve">Fellowship </w:t>
            </w:r>
            <w:r w:rsidRPr="00CE1A51">
              <w:rPr>
                <w:rFonts w:ascii="Arial" w:hAnsi="Arial" w:cs="Arial"/>
                <w:i/>
                <w:color w:val="808080" w:themeColor="background1" w:themeShade="80"/>
              </w:rPr>
              <w:t xml:space="preserve">will transform </w:t>
            </w:r>
            <w:r w:rsidRPr="00116C97">
              <w:rPr>
                <w:rFonts w:ascii="Arial" w:hAnsi="Arial" w:cs="Arial"/>
                <w:i/>
                <w:color w:val="808080" w:themeColor="background1" w:themeShade="80"/>
              </w:rPr>
              <w:t xml:space="preserve">your </w:t>
            </w:r>
            <w:r w:rsidRPr="00CE1A51">
              <w:rPr>
                <w:rFonts w:ascii="Arial" w:hAnsi="Arial" w:cs="Arial"/>
                <w:i/>
                <w:color w:val="808080" w:themeColor="background1" w:themeShade="80"/>
              </w:rPr>
              <w:t xml:space="preserve">research. </w:t>
            </w:r>
          </w:p>
          <w:p w14:paraId="6EDA8F9E" w14:textId="7EDDC9C3" w:rsidR="00CE1A51" w:rsidRPr="00CE1A51" w:rsidRDefault="00A56582" w:rsidP="00C21CB2">
            <w:pPr>
              <w:autoSpaceDE w:val="0"/>
              <w:autoSpaceDN w:val="0"/>
              <w:adjustRightInd w:val="0"/>
              <w:jc w:val="both"/>
              <w:rPr>
                <w:rFonts w:ascii="Arial" w:hAnsi="Arial" w:cs="Arial"/>
                <w:i/>
                <w:color w:val="808080" w:themeColor="background1" w:themeShade="80"/>
              </w:rPr>
            </w:pPr>
            <w:r>
              <w:rPr>
                <w:rFonts w:ascii="Arial" w:hAnsi="Arial" w:cs="Arial"/>
                <w:i/>
                <w:color w:val="808080" w:themeColor="background1" w:themeShade="80"/>
              </w:rPr>
              <w:t>Tell us about you and why you are applying for this. W</w:t>
            </w:r>
            <w:r w:rsidR="00CE1A51" w:rsidRPr="00CE1A51">
              <w:rPr>
                <w:rFonts w:ascii="Arial" w:hAnsi="Arial" w:cs="Arial"/>
                <w:i/>
                <w:color w:val="808080" w:themeColor="background1" w:themeShade="80"/>
              </w:rPr>
              <w:t xml:space="preserve">e expect to see impactful outcomes of the funding and a plan to leverage future funds from other sources. We are particularly keen to hear why the </w:t>
            </w:r>
            <w:r w:rsidR="00CE1A51" w:rsidRPr="00116C97">
              <w:rPr>
                <w:rFonts w:ascii="Arial" w:hAnsi="Arial" w:cs="Arial"/>
                <w:i/>
                <w:color w:val="808080" w:themeColor="background1" w:themeShade="80"/>
              </w:rPr>
              <w:t xml:space="preserve">CAHPR Scotland - GCU </w:t>
            </w:r>
            <w:proofErr w:type="spellStart"/>
            <w:r w:rsidR="00CE1A51" w:rsidRPr="00116C97">
              <w:rPr>
                <w:rFonts w:ascii="Arial" w:hAnsi="Arial" w:cs="Arial"/>
                <w:i/>
                <w:color w:val="808080" w:themeColor="background1" w:themeShade="80"/>
              </w:rPr>
              <w:t>ReaCH</w:t>
            </w:r>
            <w:proofErr w:type="spellEnd"/>
            <w:r w:rsidR="00CE1A51" w:rsidRPr="00116C97">
              <w:rPr>
                <w:rFonts w:ascii="Arial" w:hAnsi="Arial" w:cs="Arial"/>
                <w:i/>
                <w:color w:val="808080" w:themeColor="background1" w:themeShade="80"/>
              </w:rPr>
              <w:t xml:space="preserve"> Fellowship </w:t>
            </w:r>
            <w:r w:rsidR="00CE1A51" w:rsidRPr="00CE1A51">
              <w:rPr>
                <w:rFonts w:ascii="Arial" w:hAnsi="Arial" w:cs="Arial"/>
                <w:i/>
                <w:color w:val="808080" w:themeColor="background1" w:themeShade="80"/>
              </w:rPr>
              <w:t xml:space="preserve">is attractive to you and why similar </w:t>
            </w:r>
            <w:r w:rsidR="00CE1A51" w:rsidRPr="00116C97">
              <w:rPr>
                <w:rFonts w:ascii="Arial" w:hAnsi="Arial" w:cs="Arial"/>
                <w:i/>
                <w:color w:val="808080" w:themeColor="background1" w:themeShade="80"/>
              </w:rPr>
              <w:t>funding</w:t>
            </w:r>
            <w:r w:rsidR="00CE1A51" w:rsidRPr="00CE1A51">
              <w:rPr>
                <w:rFonts w:ascii="Arial" w:hAnsi="Arial" w:cs="Arial"/>
                <w:i/>
                <w:color w:val="808080" w:themeColor="background1" w:themeShade="80"/>
              </w:rPr>
              <w:t xml:space="preserve"> cannot be obtained from other funders.</w:t>
            </w:r>
          </w:p>
          <w:p w14:paraId="41CC15BC" w14:textId="77777777" w:rsidR="00205554" w:rsidRPr="00116C97" w:rsidRDefault="00205554" w:rsidP="00B11974">
            <w:pPr>
              <w:rPr>
                <w:rFonts w:ascii="Arial" w:hAnsi="Arial" w:cs="Arial"/>
                <w:b/>
                <w:bCs/>
              </w:rPr>
            </w:pPr>
          </w:p>
        </w:tc>
      </w:tr>
    </w:tbl>
    <w:p w14:paraId="61225507" w14:textId="77777777" w:rsidR="00172ADE" w:rsidRPr="00116C97" w:rsidRDefault="00172ADE" w:rsidP="00CA4F72">
      <w:pPr>
        <w:rPr>
          <w:rFonts w:ascii="Arial" w:hAnsi="Arial" w:cs="Arial"/>
          <w:sz w:val="24"/>
          <w:szCs w:val="24"/>
        </w:rPr>
      </w:pPr>
    </w:p>
    <w:tbl>
      <w:tblPr>
        <w:tblW w:w="504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104"/>
      </w:tblGrid>
      <w:tr w:rsidR="00FB5C5E" w:rsidRPr="00116C97" w14:paraId="4CCFF339" w14:textId="77777777" w:rsidTr="00B11974">
        <w:trPr>
          <w:trHeight w:val="249"/>
        </w:trPr>
        <w:tc>
          <w:tcPr>
            <w:tcW w:w="5000" w:type="pct"/>
            <w:tcBorders>
              <w:top w:val="nil"/>
              <w:left w:val="nil"/>
              <w:bottom w:val="single" w:sz="4" w:space="0" w:color="auto"/>
              <w:right w:val="nil"/>
            </w:tcBorders>
            <w:shd w:val="clear" w:color="auto" w:fill="auto"/>
          </w:tcPr>
          <w:p w14:paraId="668D10F2" w14:textId="1AE3835B" w:rsidR="00FB5C5E" w:rsidRPr="00116C97" w:rsidRDefault="00FB5C5E" w:rsidP="00B11974">
            <w:pPr>
              <w:pStyle w:val="Heading4"/>
              <w:rPr>
                <w:rFonts w:ascii="Arial" w:hAnsi="Arial" w:cs="Arial"/>
              </w:rPr>
            </w:pPr>
            <w:r w:rsidRPr="00116C97">
              <w:rPr>
                <w:rFonts w:ascii="Arial" w:hAnsi="Arial" w:cs="Arial"/>
              </w:rPr>
              <w:t>Proposed Research/ Innovation:</w:t>
            </w:r>
          </w:p>
        </w:tc>
      </w:tr>
      <w:tr w:rsidR="00FB5C5E" w:rsidRPr="00116C97" w14:paraId="41B0E86D" w14:textId="77777777" w:rsidTr="00B11974">
        <w:trPr>
          <w:trHeight w:val="375"/>
        </w:trPr>
        <w:tc>
          <w:tcPr>
            <w:tcW w:w="5000" w:type="pct"/>
            <w:tcBorders>
              <w:top w:val="single" w:sz="4" w:space="0" w:color="auto"/>
            </w:tcBorders>
            <w:shd w:val="clear" w:color="auto" w:fill="auto"/>
          </w:tcPr>
          <w:p w14:paraId="60B2AD58" w14:textId="2A818F28" w:rsidR="00FB5C5E" w:rsidRPr="00116C97" w:rsidRDefault="00FB5C5E" w:rsidP="00B11974">
            <w:pPr>
              <w:rPr>
                <w:rFonts w:ascii="Arial" w:hAnsi="Arial" w:cs="Arial"/>
                <w:b/>
                <w:bCs/>
              </w:rPr>
            </w:pPr>
            <w:r w:rsidRPr="00116C97">
              <w:rPr>
                <w:rFonts w:ascii="Arial" w:hAnsi="Arial" w:cs="Arial"/>
                <w:b/>
                <w:bCs/>
              </w:rPr>
              <w:t>Title</w:t>
            </w:r>
            <w:r w:rsidRPr="00116C97">
              <w:rPr>
                <w:rFonts w:ascii="Arial" w:hAnsi="Arial" w:cs="Arial"/>
              </w:rPr>
              <w:t>:</w:t>
            </w:r>
          </w:p>
        </w:tc>
      </w:tr>
      <w:tr w:rsidR="00FB5C5E" w:rsidRPr="00116C97" w14:paraId="133B7A34" w14:textId="77777777" w:rsidTr="00B11974">
        <w:trPr>
          <w:trHeight w:val="495"/>
        </w:trPr>
        <w:tc>
          <w:tcPr>
            <w:tcW w:w="5000" w:type="pct"/>
            <w:shd w:val="clear" w:color="auto" w:fill="auto"/>
          </w:tcPr>
          <w:p w14:paraId="3AD1872C" w14:textId="77777777" w:rsidR="00FB5C5E" w:rsidRPr="00116C97" w:rsidRDefault="00FB5C5E" w:rsidP="00B11974">
            <w:pPr>
              <w:rPr>
                <w:rFonts w:ascii="Arial" w:hAnsi="Arial" w:cs="Arial"/>
              </w:rPr>
            </w:pPr>
          </w:p>
        </w:tc>
      </w:tr>
      <w:tr w:rsidR="00306D79" w:rsidRPr="00116C97" w14:paraId="52F7B2A8" w14:textId="77777777" w:rsidTr="009D74EC">
        <w:trPr>
          <w:trHeight w:val="405"/>
        </w:trPr>
        <w:tc>
          <w:tcPr>
            <w:tcW w:w="5000" w:type="pct"/>
            <w:shd w:val="clear" w:color="auto" w:fill="auto"/>
          </w:tcPr>
          <w:p w14:paraId="625ADDB1" w14:textId="21EE8C2E" w:rsidR="00306D79" w:rsidRPr="00116C97" w:rsidRDefault="0065204F" w:rsidP="00B11974">
            <w:pPr>
              <w:rPr>
                <w:rFonts w:ascii="Arial" w:hAnsi="Arial" w:cs="Arial"/>
                <w:b/>
                <w:bCs/>
                <w:iCs/>
              </w:rPr>
            </w:pPr>
            <w:r w:rsidRPr="00116C97">
              <w:rPr>
                <w:rFonts w:ascii="Arial" w:hAnsi="Arial" w:cs="Arial"/>
                <w:b/>
                <w:bCs/>
                <w:iCs/>
              </w:rPr>
              <w:t xml:space="preserve">Lay </w:t>
            </w:r>
            <w:r w:rsidR="00C94F96">
              <w:rPr>
                <w:rFonts w:ascii="Arial" w:hAnsi="Arial" w:cs="Arial"/>
                <w:b/>
                <w:bCs/>
                <w:iCs/>
              </w:rPr>
              <w:t>Summary</w:t>
            </w:r>
            <w:r w:rsidRPr="00116C97">
              <w:rPr>
                <w:rFonts w:ascii="Arial" w:hAnsi="Arial" w:cs="Arial"/>
                <w:b/>
                <w:bCs/>
                <w:iCs/>
              </w:rPr>
              <w:t xml:space="preserve"> of Proposed Research (max. 200 Words)</w:t>
            </w:r>
          </w:p>
        </w:tc>
      </w:tr>
      <w:tr w:rsidR="00306D79" w:rsidRPr="00116C97" w14:paraId="47E0B307" w14:textId="77777777" w:rsidTr="009D74EC">
        <w:trPr>
          <w:trHeight w:val="405"/>
        </w:trPr>
        <w:tc>
          <w:tcPr>
            <w:tcW w:w="5000" w:type="pct"/>
            <w:shd w:val="clear" w:color="auto" w:fill="auto"/>
          </w:tcPr>
          <w:p w14:paraId="78012AC8" w14:textId="77777777" w:rsidR="00306D79" w:rsidRPr="00116C97" w:rsidRDefault="00306D79" w:rsidP="00B11974">
            <w:pPr>
              <w:rPr>
                <w:rFonts w:ascii="Arial" w:hAnsi="Arial" w:cs="Arial"/>
                <w:i/>
                <w:color w:val="808080" w:themeColor="background1" w:themeShade="80"/>
              </w:rPr>
            </w:pPr>
            <w:r w:rsidRPr="00306D79">
              <w:rPr>
                <w:rFonts w:ascii="Arial" w:hAnsi="Arial" w:cs="Arial"/>
                <w:i/>
                <w:color w:val="808080" w:themeColor="background1" w:themeShade="80"/>
              </w:rPr>
              <w:t xml:space="preserve">The lay abstract will be used for publicising the successful applications on the </w:t>
            </w:r>
            <w:r w:rsidR="0065204F" w:rsidRPr="00116C97">
              <w:rPr>
                <w:rFonts w:ascii="Arial" w:hAnsi="Arial" w:cs="Arial"/>
                <w:i/>
                <w:color w:val="808080" w:themeColor="background1" w:themeShade="80"/>
              </w:rPr>
              <w:t xml:space="preserve">CAHPR Scotland and GCU </w:t>
            </w:r>
            <w:proofErr w:type="spellStart"/>
            <w:r w:rsidR="0065204F" w:rsidRPr="00116C97">
              <w:rPr>
                <w:rFonts w:ascii="Arial" w:hAnsi="Arial" w:cs="Arial"/>
                <w:i/>
                <w:color w:val="808080" w:themeColor="background1" w:themeShade="80"/>
              </w:rPr>
              <w:t>ReaCH</w:t>
            </w:r>
            <w:proofErr w:type="spellEnd"/>
            <w:r w:rsidRPr="00306D79">
              <w:rPr>
                <w:rFonts w:ascii="Arial" w:hAnsi="Arial" w:cs="Arial"/>
                <w:i/>
                <w:color w:val="808080" w:themeColor="background1" w:themeShade="80"/>
              </w:rPr>
              <w:t xml:space="preserve"> website</w:t>
            </w:r>
            <w:r w:rsidR="0065204F" w:rsidRPr="00116C97">
              <w:rPr>
                <w:rFonts w:ascii="Arial" w:hAnsi="Arial" w:cs="Arial"/>
                <w:i/>
                <w:color w:val="808080" w:themeColor="background1" w:themeShade="80"/>
              </w:rPr>
              <w:t>s</w:t>
            </w:r>
            <w:r w:rsidRPr="00306D79">
              <w:rPr>
                <w:rFonts w:ascii="Arial" w:hAnsi="Arial" w:cs="Arial"/>
                <w:i/>
                <w:color w:val="808080" w:themeColor="background1" w:themeShade="80"/>
              </w:rPr>
              <w:t xml:space="preserve"> and will inform discussions with the media as appropriate. Please make sure that you describe your research in a language that can be understood by the </w:t>
            </w:r>
            <w:proofErr w:type="gramStart"/>
            <w:r w:rsidRPr="00306D79">
              <w:rPr>
                <w:rFonts w:ascii="Arial" w:hAnsi="Arial" w:cs="Arial"/>
                <w:i/>
                <w:color w:val="808080" w:themeColor="background1" w:themeShade="80"/>
              </w:rPr>
              <w:t>general public</w:t>
            </w:r>
            <w:proofErr w:type="gramEnd"/>
            <w:r w:rsidRPr="00306D79">
              <w:rPr>
                <w:rFonts w:ascii="Arial" w:hAnsi="Arial" w:cs="Arial"/>
                <w:i/>
                <w:color w:val="808080" w:themeColor="background1" w:themeShade="80"/>
              </w:rPr>
              <w:t>.</w:t>
            </w:r>
            <w:r w:rsidR="0065204F" w:rsidRPr="00116C97">
              <w:rPr>
                <w:rFonts w:ascii="Arial" w:hAnsi="Arial" w:cs="Arial"/>
                <w:i/>
                <w:color w:val="808080" w:themeColor="background1" w:themeShade="80"/>
              </w:rPr>
              <w:t xml:space="preserve"> </w:t>
            </w:r>
          </w:p>
          <w:p w14:paraId="107DDF00" w14:textId="231A2A40" w:rsidR="0065204F" w:rsidRPr="00116C97" w:rsidRDefault="0065204F" w:rsidP="00B11974">
            <w:pPr>
              <w:rPr>
                <w:rFonts w:ascii="Arial" w:hAnsi="Arial" w:cs="Arial"/>
              </w:rPr>
            </w:pPr>
          </w:p>
        </w:tc>
      </w:tr>
      <w:tr w:rsidR="00131B36" w:rsidRPr="00116C97" w14:paraId="145B7C31" w14:textId="77777777" w:rsidTr="009D74EC">
        <w:trPr>
          <w:trHeight w:val="405"/>
        </w:trPr>
        <w:tc>
          <w:tcPr>
            <w:tcW w:w="5000" w:type="pct"/>
            <w:shd w:val="clear" w:color="auto" w:fill="auto"/>
          </w:tcPr>
          <w:p w14:paraId="6D7DF637" w14:textId="0B42943E" w:rsidR="00131B36" w:rsidRPr="00116C97" w:rsidRDefault="00B04767" w:rsidP="00B11974">
            <w:pPr>
              <w:rPr>
                <w:rFonts w:ascii="Arial" w:hAnsi="Arial" w:cs="Arial"/>
                <w:b/>
                <w:bCs/>
                <w:iCs/>
              </w:rPr>
            </w:pPr>
            <w:r w:rsidRPr="00116C97">
              <w:rPr>
                <w:rFonts w:ascii="Arial" w:hAnsi="Arial" w:cs="Arial"/>
                <w:b/>
                <w:bCs/>
                <w:iCs/>
              </w:rPr>
              <w:t xml:space="preserve">Proposed Research </w:t>
            </w:r>
            <w:r w:rsidR="0052019B">
              <w:rPr>
                <w:rFonts w:ascii="Arial" w:hAnsi="Arial" w:cs="Arial"/>
                <w:b/>
                <w:bCs/>
                <w:iCs/>
              </w:rPr>
              <w:t>Activities</w:t>
            </w:r>
            <w:r w:rsidRPr="00116C97">
              <w:rPr>
                <w:rFonts w:ascii="Arial" w:hAnsi="Arial" w:cs="Arial"/>
                <w:b/>
                <w:bCs/>
                <w:iCs/>
              </w:rPr>
              <w:t xml:space="preserve"> – (max. </w:t>
            </w:r>
            <w:r w:rsidR="00982C6A">
              <w:rPr>
                <w:rFonts w:ascii="Arial" w:hAnsi="Arial" w:cs="Arial"/>
                <w:b/>
                <w:bCs/>
                <w:iCs/>
              </w:rPr>
              <w:t>2</w:t>
            </w:r>
            <w:r w:rsidRPr="00116C97">
              <w:rPr>
                <w:rFonts w:ascii="Arial" w:hAnsi="Arial" w:cs="Arial"/>
                <w:b/>
                <w:bCs/>
                <w:iCs/>
              </w:rPr>
              <w:t xml:space="preserve"> </w:t>
            </w:r>
            <w:r w:rsidR="000103C2" w:rsidRPr="00116C97">
              <w:rPr>
                <w:rFonts w:ascii="Arial" w:hAnsi="Arial" w:cs="Arial"/>
                <w:b/>
                <w:bCs/>
                <w:iCs/>
              </w:rPr>
              <w:t>s</w:t>
            </w:r>
            <w:r w:rsidRPr="00116C97">
              <w:rPr>
                <w:rFonts w:ascii="Arial" w:hAnsi="Arial" w:cs="Arial"/>
                <w:b/>
                <w:bCs/>
                <w:iCs/>
              </w:rPr>
              <w:t>ides</w:t>
            </w:r>
            <w:r w:rsidR="000103C2" w:rsidRPr="00116C97">
              <w:rPr>
                <w:rFonts w:ascii="Arial" w:hAnsi="Arial" w:cs="Arial"/>
                <w:b/>
                <w:bCs/>
                <w:iCs/>
              </w:rPr>
              <w:t xml:space="preserve"> of A4 in Arial 11 point</w:t>
            </w:r>
            <w:r w:rsidRPr="00116C97">
              <w:rPr>
                <w:rFonts w:ascii="Arial" w:hAnsi="Arial" w:cs="Arial"/>
                <w:b/>
                <w:bCs/>
                <w:iCs/>
              </w:rPr>
              <w:t>)</w:t>
            </w:r>
            <w:r w:rsidR="008C3734" w:rsidRPr="00116C97">
              <w:rPr>
                <w:rFonts w:ascii="Arial" w:hAnsi="Arial" w:cs="Arial"/>
              </w:rPr>
              <w:t xml:space="preserve"> </w:t>
            </w:r>
          </w:p>
        </w:tc>
      </w:tr>
      <w:tr w:rsidR="00131B36" w:rsidRPr="00116C97" w14:paraId="0D599CF8" w14:textId="77777777" w:rsidTr="009D74EC">
        <w:trPr>
          <w:trHeight w:val="405"/>
        </w:trPr>
        <w:tc>
          <w:tcPr>
            <w:tcW w:w="5000" w:type="pct"/>
            <w:shd w:val="clear" w:color="auto" w:fill="auto"/>
          </w:tcPr>
          <w:p w14:paraId="7C363179" w14:textId="02AA3449" w:rsidR="000103C2" w:rsidRPr="00116C97" w:rsidRDefault="000103C2" w:rsidP="000103C2">
            <w:pPr>
              <w:rPr>
                <w:rFonts w:ascii="Arial" w:hAnsi="Arial" w:cs="Arial"/>
                <w:i/>
                <w:color w:val="808080" w:themeColor="background1" w:themeShade="80"/>
              </w:rPr>
            </w:pPr>
            <w:r w:rsidRPr="00116C97">
              <w:rPr>
                <w:rFonts w:ascii="Arial" w:hAnsi="Arial" w:cs="Arial"/>
                <w:i/>
                <w:color w:val="808080" w:themeColor="background1" w:themeShade="80"/>
              </w:rPr>
              <w:t>No specific format is required. Your proposal should, however, address</w:t>
            </w:r>
            <w:r w:rsidR="00B11086">
              <w:rPr>
                <w:rFonts w:ascii="Arial" w:hAnsi="Arial" w:cs="Arial"/>
                <w:i/>
                <w:color w:val="808080" w:themeColor="background1" w:themeShade="80"/>
              </w:rPr>
              <w:t>:</w:t>
            </w:r>
            <w:r w:rsidRPr="00116C97">
              <w:rPr>
                <w:rFonts w:ascii="Arial" w:hAnsi="Arial" w:cs="Arial"/>
                <w:i/>
                <w:color w:val="808080" w:themeColor="background1" w:themeShade="80"/>
              </w:rPr>
              <w:t xml:space="preserve"> background, objectives, plan </w:t>
            </w:r>
            <w:r w:rsidR="0008425A">
              <w:rPr>
                <w:rFonts w:ascii="Arial" w:hAnsi="Arial" w:cs="Arial"/>
                <w:i/>
                <w:color w:val="808080" w:themeColor="background1" w:themeShade="80"/>
              </w:rPr>
              <w:t>with</w:t>
            </w:r>
            <w:r w:rsidRPr="00116C97">
              <w:rPr>
                <w:rFonts w:ascii="Arial" w:hAnsi="Arial" w:cs="Arial"/>
                <w:i/>
                <w:color w:val="808080" w:themeColor="background1" w:themeShade="80"/>
              </w:rPr>
              <w:t xml:space="preserve"> timelines, expected outcomes.</w:t>
            </w:r>
          </w:p>
          <w:p w14:paraId="1353B529" w14:textId="2B4230EB" w:rsidR="000103C2" w:rsidRPr="00116C97" w:rsidRDefault="000103C2" w:rsidP="000103C2">
            <w:pPr>
              <w:rPr>
                <w:rFonts w:ascii="Arial" w:hAnsi="Arial" w:cs="Arial"/>
                <w:i/>
                <w:color w:val="808080" w:themeColor="background1" w:themeShade="80"/>
              </w:rPr>
            </w:pPr>
          </w:p>
        </w:tc>
      </w:tr>
      <w:tr w:rsidR="000103C2" w:rsidRPr="00116C97" w14:paraId="12870B96" w14:textId="77777777" w:rsidTr="00B11974">
        <w:trPr>
          <w:trHeight w:val="207"/>
        </w:trPr>
        <w:tc>
          <w:tcPr>
            <w:tcW w:w="5000" w:type="pct"/>
            <w:tcBorders>
              <w:top w:val="single" w:sz="4" w:space="0" w:color="auto"/>
            </w:tcBorders>
            <w:shd w:val="clear" w:color="auto" w:fill="auto"/>
          </w:tcPr>
          <w:p w14:paraId="5AF20A6E" w14:textId="469D1511" w:rsidR="000103C2" w:rsidRPr="00116C97" w:rsidRDefault="00B31318" w:rsidP="00B11974">
            <w:pPr>
              <w:rPr>
                <w:rFonts w:ascii="Arial" w:hAnsi="Arial" w:cs="Arial"/>
              </w:rPr>
            </w:pPr>
            <w:r>
              <w:rPr>
                <w:rFonts w:ascii="Arial" w:hAnsi="Arial" w:cs="Arial"/>
                <w:b/>
                <w:bCs/>
              </w:rPr>
              <w:t xml:space="preserve">Example Outline of </w:t>
            </w:r>
            <w:r w:rsidR="000103C2" w:rsidRPr="00116C97">
              <w:rPr>
                <w:rFonts w:ascii="Arial" w:hAnsi="Arial" w:cs="Arial"/>
                <w:b/>
                <w:bCs/>
              </w:rPr>
              <w:t>Costs</w:t>
            </w:r>
          </w:p>
        </w:tc>
      </w:tr>
      <w:tr w:rsidR="000103C2" w:rsidRPr="00116C97" w14:paraId="224FA8F8" w14:textId="77777777" w:rsidTr="00B11974">
        <w:trPr>
          <w:trHeight w:val="207"/>
        </w:trPr>
        <w:tc>
          <w:tcPr>
            <w:tcW w:w="5000" w:type="pct"/>
            <w:tcBorders>
              <w:top w:val="single" w:sz="4" w:space="0" w:color="auto"/>
            </w:tcBorders>
            <w:shd w:val="clear" w:color="auto" w:fill="auto"/>
          </w:tcPr>
          <w:p w14:paraId="7F94239D" w14:textId="1F419AC5" w:rsidR="00727464" w:rsidRPr="00116C97" w:rsidRDefault="00727464" w:rsidP="00727464">
            <w:pPr>
              <w:rPr>
                <w:rFonts w:ascii="Arial" w:hAnsi="Arial" w:cs="Arial"/>
                <w:i/>
                <w:iCs/>
                <w:color w:val="808080" w:themeColor="background1" w:themeShade="80"/>
              </w:rPr>
            </w:pPr>
            <w:r w:rsidRPr="00116C97">
              <w:rPr>
                <w:rFonts w:ascii="Arial" w:hAnsi="Arial" w:cs="Arial"/>
                <w:i/>
                <w:iCs/>
                <w:color w:val="808080" w:themeColor="background1" w:themeShade="80"/>
              </w:rPr>
              <w:t xml:space="preserve">Please provide </w:t>
            </w:r>
            <w:r w:rsidR="00662B21">
              <w:rPr>
                <w:rFonts w:ascii="Arial" w:hAnsi="Arial" w:cs="Arial"/>
                <w:i/>
                <w:iCs/>
                <w:color w:val="808080" w:themeColor="background1" w:themeShade="80"/>
              </w:rPr>
              <w:t xml:space="preserve">an example of how you might use the £1000 </w:t>
            </w:r>
            <w:r w:rsidR="00B31318">
              <w:rPr>
                <w:rFonts w:ascii="Arial" w:hAnsi="Arial" w:cs="Arial"/>
                <w:i/>
                <w:iCs/>
                <w:color w:val="808080" w:themeColor="background1" w:themeShade="80"/>
              </w:rPr>
              <w:t>available for the fellowships</w:t>
            </w:r>
            <w:r w:rsidRPr="00116C97">
              <w:rPr>
                <w:rFonts w:ascii="Arial" w:hAnsi="Arial" w:cs="Arial"/>
                <w:i/>
                <w:iCs/>
                <w:color w:val="808080" w:themeColor="background1" w:themeShade="80"/>
              </w:rPr>
              <w:t xml:space="preserve">. </w:t>
            </w:r>
          </w:p>
          <w:p w14:paraId="0701D923" w14:textId="56A4776F" w:rsidR="00727464" w:rsidRPr="00116C97" w:rsidRDefault="00727464" w:rsidP="00727464">
            <w:pPr>
              <w:rPr>
                <w:rFonts w:ascii="Arial" w:hAnsi="Arial" w:cs="Arial"/>
                <w:i/>
                <w:iCs/>
                <w:color w:val="808080" w:themeColor="background1" w:themeShade="80"/>
              </w:rPr>
            </w:pPr>
            <w:r w:rsidRPr="00116C97">
              <w:rPr>
                <w:rFonts w:ascii="Arial" w:hAnsi="Arial" w:cs="Arial"/>
                <w:i/>
                <w:iCs/>
                <w:color w:val="808080" w:themeColor="background1" w:themeShade="80"/>
              </w:rPr>
              <w:lastRenderedPageBreak/>
              <w:t xml:space="preserve">A maximum of £1,000 over a maximum period of 1 year can be applied for. There are no restrictions on the use of the funds, and funds can be used e.g., for salaries, consumables, access costs, PPIE depending on the nature of your proposed research. </w:t>
            </w:r>
            <w:r w:rsidR="00B11086">
              <w:rPr>
                <w:rFonts w:ascii="Arial" w:hAnsi="Arial" w:cs="Arial"/>
                <w:i/>
                <w:iCs/>
                <w:color w:val="808080" w:themeColor="background1" w:themeShade="80"/>
              </w:rPr>
              <w:t xml:space="preserve">Fellows are encouraged to present their work at a relevant </w:t>
            </w:r>
            <w:r w:rsidR="00627C52">
              <w:rPr>
                <w:rFonts w:ascii="Arial" w:hAnsi="Arial" w:cs="Arial"/>
                <w:i/>
                <w:iCs/>
                <w:color w:val="808080" w:themeColor="background1" w:themeShade="80"/>
              </w:rPr>
              <w:t>professional</w:t>
            </w:r>
            <w:r w:rsidR="00B11086">
              <w:rPr>
                <w:rFonts w:ascii="Arial" w:hAnsi="Arial" w:cs="Arial"/>
                <w:i/>
                <w:iCs/>
                <w:color w:val="808080" w:themeColor="background1" w:themeShade="80"/>
              </w:rPr>
              <w:t xml:space="preserve"> conference and funding may be requested to support associated costs (e.g. registration, travel).</w:t>
            </w:r>
          </w:p>
          <w:p w14:paraId="61D42300" w14:textId="77777777" w:rsidR="00727464" w:rsidRPr="00116C97" w:rsidRDefault="00727464" w:rsidP="00B11974">
            <w:pPr>
              <w:rPr>
                <w:rFonts w:ascii="Arial" w:hAnsi="Arial" w:cs="Arial"/>
                <w:i/>
                <w:iCs/>
                <w:color w:val="808080" w:themeColor="background1" w:themeShade="80"/>
              </w:rPr>
            </w:pPr>
          </w:p>
        </w:tc>
      </w:tr>
      <w:tr w:rsidR="00FB5C5E" w:rsidRPr="00116C97" w14:paraId="40F305DC" w14:textId="77777777" w:rsidTr="00B11974">
        <w:trPr>
          <w:trHeight w:val="225"/>
        </w:trPr>
        <w:tc>
          <w:tcPr>
            <w:tcW w:w="5000" w:type="pct"/>
            <w:shd w:val="clear" w:color="auto" w:fill="auto"/>
          </w:tcPr>
          <w:p w14:paraId="6ED37316" w14:textId="77777777" w:rsidR="00FB5C5E" w:rsidRPr="00116C97" w:rsidRDefault="00FB5C5E" w:rsidP="00B11974">
            <w:pPr>
              <w:rPr>
                <w:rFonts w:ascii="Arial" w:hAnsi="Arial" w:cs="Arial"/>
                <w:b/>
                <w:bCs/>
              </w:rPr>
            </w:pPr>
            <w:r w:rsidRPr="00116C97">
              <w:rPr>
                <w:rFonts w:ascii="Arial" w:hAnsi="Arial" w:cs="Arial"/>
                <w:b/>
                <w:bCs/>
              </w:rPr>
              <w:lastRenderedPageBreak/>
              <w:t>References:</w:t>
            </w:r>
          </w:p>
        </w:tc>
      </w:tr>
      <w:tr w:rsidR="00FB5C5E" w:rsidRPr="00116C97" w14:paraId="6935C876" w14:textId="77777777" w:rsidTr="00B11974">
        <w:trPr>
          <w:trHeight w:val="225"/>
        </w:trPr>
        <w:tc>
          <w:tcPr>
            <w:tcW w:w="5000" w:type="pct"/>
            <w:shd w:val="clear" w:color="auto" w:fill="auto"/>
          </w:tcPr>
          <w:p w14:paraId="46348DEE" w14:textId="77777777" w:rsidR="00FB5C5E" w:rsidRPr="00116C97" w:rsidRDefault="00FB5C5E" w:rsidP="00B11974">
            <w:pPr>
              <w:rPr>
                <w:rFonts w:ascii="Arial" w:hAnsi="Arial" w:cs="Arial"/>
                <w:b/>
                <w:bCs/>
              </w:rPr>
            </w:pPr>
          </w:p>
        </w:tc>
      </w:tr>
    </w:tbl>
    <w:p w14:paraId="4F585160" w14:textId="77777777" w:rsidR="00FB5C5E" w:rsidRPr="007061B7" w:rsidRDefault="00FB5C5E" w:rsidP="00FB5C5E">
      <w:pPr>
        <w:rPr>
          <w:rFonts w:ascii="Arial" w:hAnsi="Arial" w:cs="Arial"/>
        </w:rPr>
      </w:pPr>
    </w:p>
    <w:p w14:paraId="1E744FEB" w14:textId="0B2E6506" w:rsidR="007061B7" w:rsidRPr="007061B7" w:rsidRDefault="007061B7" w:rsidP="007061B7">
      <w:pPr>
        <w:rPr>
          <w:rFonts w:ascii="Arial" w:hAnsi="Arial" w:cs="Arial"/>
          <w:b/>
          <w:bCs/>
        </w:rPr>
      </w:pPr>
      <w:r w:rsidRPr="007061B7">
        <w:rPr>
          <w:rFonts w:ascii="Arial" w:hAnsi="Arial" w:cs="Arial"/>
          <w:b/>
          <w:bCs/>
        </w:rPr>
        <w:t>Declaration by Applicant</w:t>
      </w:r>
    </w:p>
    <w:p w14:paraId="1F9788F4" w14:textId="77777777" w:rsidR="007061B7" w:rsidRPr="007061B7" w:rsidRDefault="007061B7" w:rsidP="007061B7">
      <w:pPr>
        <w:rPr>
          <w:rFonts w:ascii="Arial" w:hAnsi="Arial" w:cs="Arial"/>
        </w:rPr>
      </w:pPr>
      <w:r w:rsidRPr="007061B7">
        <w:rPr>
          <w:rFonts w:ascii="Arial" w:hAnsi="Arial" w:cs="Arial"/>
        </w:rPr>
        <w:t>I confirm that all necessary permissions will be obtained before any work on the proposed project begins.</w:t>
      </w:r>
    </w:p>
    <w:p w14:paraId="33C7C0F6" w14:textId="5553E8D2" w:rsidR="007061B7" w:rsidRDefault="007061B7" w:rsidP="007061B7">
      <w:pPr>
        <w:rPr>
          <w:rFonts w:ascii="Arial" w:hAnsi="Arial" w:cs="Arial"/>
        </w:rPr>
      </w:pPr>
      <w:r w:rsidRPr="007061B7">
        <w:rPr>
          <w:rFonts w:ascii="Arial" w:hAnsi="Arial" w:cs="Arial"/>
        </w:rPr>
        <w:t xml:space="preserve">I confirm that </w:t>
      </w:r>
      <w:r w:rsidR="00DA4ECD">
        <w:rPr>
          <w:rFonts w:ascii="Arial" w:hAnsi="Arial" w:cs="Arial"/>
        </w:rPr>
        <w:t xml:space="preserve">CAHPR Scotland – GCU </w:t>
      </w:r>
      <w:proofErr w:type="spellStart"/>
      <w:r w:rsidR="00DA4ECD">
        <w:rPr>
          <w:rFonts w:ascii="Arial" w:hAnsi="Arial" w:cs="Arial"/>
        </w:rPr>
        <w:t>ReaCH</w:t>
      </w:r>
      <w:proofErr w:type="spellEnd"/>
      <w:r w:rsidRPr="007061B7">
        <w:rPr>
          <w:rFonts w:ascii="Arial" w:hAnsi="Arial" w:cs="Arial"/>
        </w:rPr>
        <w:t xml:space="preserve"> funding will be acknowledged in all outputs from this project, both directly and indirectly derived.</w:t>
      </w:r>
    </w:p>
    <w:p w14:paraId="44AC2376" w14:textId="77777777" w:rsidR="008977EA" w:rsidRDefault="008977EA" w:rsidP="007061B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4572"/>
      </w:tblGrid>
      <w:tr w:rsidR="008977EA" w:rsidRPr="008977EA" w14:paraId="055497EE" w14:textId="77777777" w:rsidTr="00330857">
        <w:tc>
          <w:tcPr>
            <w:tcW w:w="4444" w:type="dxa"/>
            <w:shd w:val="clear" w:color="auto" w:fill="auto"/>
          </w:tcPr>
          <w:p w14:paraId="57236A17" w14:textId="50856F4B" w:rsidR="008977EA" w:rsidRPr="008977EA" w:rsidRDefault="00330857" w:rsidP="008977EA">
            <w:pPr>
              <w:rPr>
                <w:rFonts w:ascii="Arial" w:hAnsi="Arial" w:cs="Arial"/>
                <w:b/>
                <w:bCs/>
              </w:rPr>
            </w:pPr>
            <w:r>
              <w:rPr>
                <w:rFonts w:ascii="Arial" w:hAnsi="Arial" w:cs="Arial"/>
                <w:b/>
                <w:bCs/>
              </w:rPr>
              <w:t>Name</w:t>
            </w:r>
            <w:r w:rsidR="008977EA" w:rsidRPr="008977EA">
              <w:rPr>
                <w:rFonts w:ascii="Arial" w:hAnsi="Arial" w:cs="Arial"/>
                <w:b/>
                <w:bCs/>
              </w:rPr>
              <w:t xml:space="preserve"> </w:t>
            </w:r>
          </w:p>
        </w:tc>
        <w:tc>
          <w:tcPr>
            <w:tcW w:w="4572" w:type="dxa"/>
            <w:shd w:val="clear" w:color="auto" w:fill="auto"/>
          </w:tcPr>
          <w:p w14:paraId="04A9E8CC" w14:textId="5D3C61CF" w:rsidR="008977EA" w:rsidRPr="008977EA" w:rsidRDefault="008977EA" w:rsidP="008977EA">
            <w:pPr>
              <w:rPr>
                <w:rFonts w:ascii="Arial" w:hAnsi="Arial" w:cs="Arial"/>
                <w:b/>
                <w:bCs/>
              </w:rPr>
            </w:pPr>
            <w:r w:rsidRPr="008977EA">
              <w:rPr>
                <w:rFonts w:ascii="Arial" w:hAnsi="Arial" w:cs="Arial"/>
                <w:b/>
                <w:bCs/>
              </w:rPr>
              <w:t>Date</w:t>
            </w:r>
          </w:p>
        </w:tc>
      </w:tr>
      <w:tr w:rsidR="008977EA" w:rsidRPr="008977EA" w14:paraId="3DB701B4" w14:textId="77777777" w:rsidTr="00330857">
        <w:trPr>
          <w:trHeight w:val="351"/>
        </w:trPr>
        <w:tc>
          <w:tcPr>
            <w:tcW w:w="4444" w:type="dxa"/>
            <w:tcBorders>
              <w:bottom w:val="single" w:sz="4" w:space="0" w:color="auto"/>
            </w:tcBorders>
            <w:shd w:val="clear" w:color="auto" w:fill="auto"/>
          </w:tcPr>
          <w:p w14:paraId="19553352" w14:textId="77777777" w:rsidR="008977EA" w:rsidRPr="008977EA" w:rsidRDefault="008977EA" w:rsidP="008977EA">
            <w:pPr>
              <w:rPr>
                <w:rFonts w:ascii="Arial" w:hAnsi="Arial" w:cs="Arial"/>
              </w:rPr>
            </w:pPr>
          </w:p>
          <w:p w14:paraId="01366B84" w14:textId="77777777" w:rsidR="008977EA" w:rsidRPr="008977EA" w:rsidRDefault="008977EA" w:rsidP="008977EA">
            <w:pPr>
              <w:rPr>
                <w:rFonts w:ascii="Arial" w:hAnsi="Arial" w:cs="Arial"/>
              </w:rPr>
            </w:pPr>
          </w:p>
        </w:tc>
        <w:tc>
          <w:tcPr>
            <w:tcW w:w="4572" w:type="dxa"/>
            <w:tcBorders>
              <w:bottom w:val="single" w:sz="4" w:space="0" w:color="auto"/>
            </w:tcBorders>
            <w:shd w:val="clear" w:color="auto" w:fill="auto"/>
          </w:tcPr>
          <w:p w14:paraId="1FC7593B" w14:textId="77777777" w:rsidR="008977EA" w:rsidRPr="008977EA" w:rsidRDefault="008977EA" w:rsidP="008977EA">
            <w:pPr>
              <w:rPr>
                <w:rFonts w:ascii="Arial" w:hAnsi="Arial" w:cs="Arial"/>
              </w:rPr>
            </w:pPr>
          </w:p>
        </w:tc>
      </w:tr>
    </w:tbl>
    <w:p w14:paraId="2B34BE4B" w14:textId="4FC58B88" w:rsidR="00FB5C5E" w:rsidRPr="00116C97" w:rsidRDefault="00FB5C5E" w:rsidP="007061B7">
      <w:pPr>
        <w:rPr>
          <w:rFonts w:ascii="Arial" w:hAnsi="Arial" w:cs="Arial"/>
          <w:sz w:val="24"/>
          <w:szCs w:val="24"/>
        </w:rPr>
      </w:pPr>
    </w:p>
    <w:sectPr w:rsidR="00FB5C5E" w:rsidRPr="00116C97" w:rsidSect="0043143A">
      <w:headerReference w:type="default" r:id="rId2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470D3F" w14:textId="77777777" w:rsidR="0043143A" w:rsidRDefault="0043143A" w:rsidP="00884802">
      <w:pPr>
        <w:spacing w:after="0" w:line="240" w:lineRule="auto"/>
      </w:pPr>
      <w:r>
        <w:separator/>
      </w:r>
    </w:p>
  </w:endnote>
  <w:endnote w:type="continuationSeparator" w:id="0">
    <w:p w14:paraId="5D9A0880" w14:textId="77777777" w:rsidR="0043143A" w:rsidRDefault="0043143A" w:rsidP="00884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Lucida Grande">
    <w:altName w:val="Segoe UI"/>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AC7BDA" w14:textId="77777777" w:rsidR="0043143A" w:rsidRDefault="0043143A" w:rsidP="00884802">
      <w:pPr>
        <w:spacing w:after="0" w:line="240" w:lineRule="auto"/>
      </w:pPr>
      <w:r>
        <w:separator/>
      </w:r>
    </w:p>
  </w:footnote>
  <w:footnote w:type="continuationSeparator" w:id="0">
    <w:p w14:paraId="419BCC91" w14:textId="77777777" w:rsidR="0043143A" w:rsidRDefault="0043143A" w:rsidP="008848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5E6D8" w14:textId="50C97E66" w:rsidR="003436F7" w:rsidRPr="003436F7" w:rsidRDefault="0051153D" w:rsidP="003436F7">
    <w:pPr>
      <w:pStyle w:val="Header"/>
      <w:rPr>
        <w:noProof/>
      </w:rPr>
    </w:pPr>
    <w:r w:rsidRPr="003436F7">
      <w:rPr>
        <w:noProof/>
      </w:rPr>
      <w:drawing>
        <wp:anchor distT="0" distB="0" distL="114300" distR="114300" simplePos="0" relativeHeight="251664896" behindDoc="0" locked="0" layoutInCell="1" allowOverlap="1" wp14:anchorId="3919FD5F" wp14:editId="5D815727">
          <wp:simplePos x="0" y="0"/>
          <wp:positionH relativeFrom="column">
            <wp:posOffset>5105400</wp:posOffset>
          </wp:positionH>
          <wp:positionV relativeFrom="paragraph">
            <wp:posOffset>140970</wp:posOffset>
          </wp:positionV>
          <wp:extent cx="859790" cy="714375"/>
          <wp:effectExtent l="0" t="0" r="0" b="9525"/>
          <wp:wrapSquare wrapText="bothSides"/>
          <wp:docPr id="1" name="Picture 1" descr="C:\Users\dha8\AppData\Local\Microsoft\Windows\INetCache\Content.Outlook\4T00OT9V\Research Centre for Health (293+BLACK)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a8\AppData\Local\Microsoft\Windows\INetCache\Content.Outlook\4T00OT9V\Research Centre for Health (293+BLACK)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790" cy="714375"/>
                  </a:xfrm>
                  <a:prstGeom prst="rect">
                    <a:avLst/>
                  </a:prstGeom>
                  <a:noFill/>
                  <a:ln>
                    <a:noFill/>
                  </a:ln>
                </pic:spPr>
              </pic:pic>
            </a:graphicData>
          </a:graphic>
        </wp:anchor>
      </w:drawing>
    </w:r>
  </w:p>
  <w:p w14:paraId="2E367178" w14:textId="7861F5E4" w:rsidR="00894B73" w:rsidRDefault="002E29C5">
    <w:pPr>
      <w:pStyle w:val="Header"/>
    </w:pPr>
    <w:r>
      <w:rPr>
        <w:noProof/>
      </w:rPr>
      <w:drawing>
        <wp:anchor distT="0" distB="0" distL="114300" distR="114300" simplePos="0" relativeHeight="251663872" behindDoc="0" locked="0" layoutInCell="1" allowOverlap="1" wp14:anchorId="40D3C3C4" wp14:editId="01606525">
          <wp:simplePos x="0" y="0"/>
          <wp:positionH relativeFrom="column">
            <wp:posOffset>0</wp:posOffset>
          </wp:positionH>
          <wp:positionV relativeFrom="paragraph">
            <wp:posOffset>-104775</wp:posOffset>
          </wp:positionV>
          <wp:extent cx="928370" cy="563245"/>
          <wp:effectExtent l="0" t="0" r="5080" b="8255"/>
          <wp:wrapThrough wrapText="bothSides">
            <wp:wrapPolygon edited="0">
              <wp:start x="0" y="0"/>
              <wp:lineTo x="0" y="21186"/>
              <wp:lineTo x="21275" y="21186"/>
              <wp:lineTo x="21275" y="0"/>
              <wp:lineTo x="0" y="0"/>
            </wp:wrapPolygon>
          </wp:wrapThrough>
          <wp:docPr id="1610880519" name="Picture 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880519" name="Picture 3" descr="A close-up of a logo&#10;&#10;Description automatically generated"/>
                  <pic:cNvPicPr/>
                </pic:nvPicPr>
                <pic:blipFill>
                  <a:blip r:embed="rId2"/>
                  <a:stretch>
                    <a:fillRect/>
                  </a:stretch>
                </pic:blipFill>
                <pic:spPr>
                  <a:xfrm>
                    <a:off x="0" y="0"/>
                    <a:ext cx="928370" cy="563245"/>
                  </a:xfrm>
                  <a:prstGeom prst="rect">
                    <a:avLst/>
                  </a:prstGeom>
                </pic:spPr>
              </pic:pic>
            </a:graphicData>
          </a:graphic>
          <wp14:sizeRelH relativeFrom="margin">
            <wp14:pctWidth>0</wp14:pctWidth>
          </wp14:sizeRelH>
          <wp14:sizeRelV relativeFrom="margin">
            <wp14:pctHeight>0</wp14:pctHeight>
          </wp14:sizeRelV>
        </wp:anchor>
      </w:drawing>
    </w:r>
    <w:r w:rsidRPr="002E29C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75C33"/>
    <w:multiLevelType w:val="hybridMultilevel"/>
    <w:tmpl w:val="BD18F08C"/>
    <w:lvl w:ilvl="0" w:tplc="8E42E0E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2E4F24"/>
    <w:multiLevelType w:val="hybridMultilevel"/>
    <w:tmpl w:val="61D6C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B768D"/>
    <w:multiLevelType w:val="hybridMultilevel"/>
    <w:tmpl w:val="BE4E2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F74F37"/>
    <w:multiLevelType w:val="hybridMultilevel"/>
    <w:tmpl w:val="C602C306"/>
    <w:lvl w:ilvl="0" w:tplc="2ADCC86E">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0AE731"/>
    <w:multiLevelType w:val="hybridMultilevel"/>
    <w:tmpl w:val="A4D86B06"/>
    <w:lvl w:ilvl="0" w:tplc="4E7A382A">
      <w:start w:val="1"/>
      <w:numFmt w:val="bullet"/>
      <w:lvlText w:val=""/>
      <w:lvlJc w:val="left"/>
      <w:pPr>
        <w:ind w:left="720" w:hanging="360"/>
      </w:pPr>
      <w:rPr>
        <w:rFonts w:ascii="Symbol" w:hAnsi="Symbol" w:hint="default"/>
      </w:rPr>
    </w:lvl>
    <w:lvl w:ilvl="1" w:tplc="EC26F324">
      <w:start w:val="1"/>
      <w:numFmt w:val="bullet"/>
      <w:lvlText w:val="o"/>
      <w:lvlJc w:val="left"/>
      <w:pPr>
        <w:ind w:left="1440" w:hanging="360"/>
      </w:pPr>
      <w:rPr>
        <w:rFonts w:ascii="Courier New" w:hAnsi="Courier New" w:hint="default"/>
      </w:rPr>
    </w:lvl>
    <w:lvl w:ilvl="2" w:tplc="59FA61B2">
      <w:start w:val="1"/>
      <w:numFmt w:val="bullet"/>
      <w:lvlText w:val=""/>
      <w:lvlJc w:val="left"/>
      <w:pPr>
        <w:ind w:left="2160" w:hanging="360"/>
      </w:pPr>
      <w:rPr>
        <w:rFonts w:ascii="Wingdings" w:hAnsi="Wingdings" w:hint="default"/>
      </w:rPr>
    </w:lvl>
    <w:lvl w:ilvl="3" w:tplc="49B05038">
      <w:start w:val="1"/>
      <w:numFmt w:val="bullet"/>
      <w:lvlText w:val=""/>
      <w:lvlJc w:val="left"/>
      <w:pPr>
        <w:ind w:left="2880" w:hanging="360"/>
      </w:pPr>
      <w:rPr>
        <w:rFonts w:ascii="Symbol" w:hAnsi="Symbol" w:hint="default"/>
      </w:rPr>
    </w:lvl>
    <w:lvl w:ilvl="4" w:tplc="C5583CB2">
      <w:start w:val="1"/>
      <w:numFmt w:val="bullet"/>
      <w:lvlText w:val="o"/>
      <w:lvlJc w:val="left"/>
      <w:pPr>
        <w:ind w:left="3600" w:hanging="360"/>
      </w:pPr>
      <w:rPr>
        <w:rFonts w:ascii="Courier New" w:hAnsi="Courier New" w:hint="default"/>
      </w:rPr>
    </w:lvl>
    <w:lvl w:ilvl="5" w:tplc="EDA45F94">
      <w:start w:val="1"/>
      <w:numFmt w:val="bullet"/>
      <w:lvlText w:val=""/>
      <w:lvlJc w:val="left"/>
      <w:pPr>
        <w:ind w:left="4320" w:hanging="360"/>
      </w:pPr>
      <w:rPr>
        <w:rFonts w:ascii="Wingdings" w:hAnsi="Wingdings" w:hint="default"/>
      </w:rPr>
    </w:lvl>
    <w:lvl w:ilvl="6" w:tplc="3CA01E82">
      <w:start w:val="1"/>
      <w:numFmt w:val="bullet"/>
      <w:lvlText w:val=""/>
      <w:lvlJc w:val="left"/>
      <w:pPr>
        <w:ind w:left="5040" w:hanging="360"/>
      </w:pPr>
      <w:rPr>
        <w:rFonts w:ascii="Symbol" w:hAnsi="Symbol" w:hint="default"/>
      </w:rPr>
    </w:lvl>
    <w:lvl w:ilvl="7" w:tplc="B17E9D02">
      <w:start w:val="1"/>
      <w:numFmt w:val="bullet"/>
      <w:lvlText w:val="o"/>
      <w:lvlJc w:val="left"/>
      <w:pPr>
        <w:ind w:left="5760" w:hanging="360"/>
      </w:pPr>
      <w:rPr>
        <w:rFonts w:ascii="Courier New" w:hAnsi="Courier New" w:hint="default"/>
      </w:rPr>
    </w:lvl>
    <w:lvl w:ilvl="8" w:tplc="FE42F0DC">
      <w:start w:val="1"/>
      <w:numFmt w:val="bullet"/>
      <w:lvlText w:val=""/>
      <w:lvlJc w:val="left"/>
      <w:pPr>
        <w:ind w:left="6480" w:hanging="360"/>
      </w:pPr>
      <w:rPr>
        <w:rFonts w:ascii="Wingdings" w:hAnsi="Wingdings" w:hint="default"/>
      </w:rPr>
    </w:lvl>
  </w:abstractNum>
  <w:abstractNum w:abstractNumId="5" w15:restartNumberingAfterBreak="0">
    <w:nsid w:val="3D7B67BA"/>
    <w:multiLevelType w:val="hybridMultilevel"/>
    <w:tmpl w:val="EC0E57D2"/>
    <w:lvl w:ilvl="0" w:tplc="8E42E0E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06366F"/>
    <w:multiLevelType w:val="multilevel"/>
    <w:tmpl w:val="15FA8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396268"/>
    <w:multiLevelType w:val="hybridMultilevel"/>
    <w:tmpl w:val="042C6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2663928">
    <w:abstractNumId w:val="4"/>
  </w:num>
  <w:num w:numId="2" w16cid:durableId="224490633">
    <w:abstractNumId w:val="7"/>
  </w:num>
  <w:num w:numId="3" w16cid:durableId="155926101">
    <w:abstractNumId w:val="2"/>
  </w:num>
  <w:num w:numId="4" w16cid:durableId="73210960">
    <w:abstractNumId w:val="1"/>
  </w:num>
  <w:num w:numId="5" w16cid:durableId="1965455155">
    <w:abstractNumId w:val="5"/>
  </w:num>
  <w:num w:numId="6" w16cid:durableId="2023973701">
    <w:abstractNumId w:val="0"/>
  </w:num>
  <w:num w:numId="7" w16cid:durableId="597182240">
    <w:abstractNumId w:val="6"/>
  </w:num>
  <w:num w:numId="8" w16cid:durableId="17247113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DF0"/>
    <w:rsid w:val="00002DAC"/>
    <w:rsid w:val="00004573"/>
    <w:rsid w:val="000103C2"/>
    <w:rsid w:val="00016B59"/>
    <w:rsid w:val="000352FD"/>
    <w:rsid w:val="000402BC"/>
    <w:rsid w:val="00046184"/>
    <w:rsid w:val="00050A0C"/>
    <w:rsid w:val="0006040A"/>
    <w:rsid w:val="00072E2E"/>
    <w:rsid w:val="00074731"/>
    <w:rsid w:val="0008425A"/>
    <w:rsid w:val="000A2FDD"/>
    <w:rsid w:val="000B4612"/>
    <w:rsid w:val="000B578F"/>
    <w:rsid w:val="000D1074"/>
    <w:rsid w:val="000D6C6F"/>
    <w:rsid w:val="00102BBA"/>
    <w:rsid w:val="00113A93"/>
    <w:rsid w:val="001146B0"/>
    <w:rsid w:val="00116C97"/>
    <w:rsid w:val="001228ED"/>
    <w:rsid w:val="00124477"/>
    <w:rsid w:val="00131B36"/>
    <w:rsid w:val="0013241A"/>
    <w:rsid w:val="00144A0B"/>
    <w:rsid w:val="00146EA3"/>
    <w:rsid w:val="001506C3"/>
    <w:rsid w:val="00153093"/>
    <w:rsid w:val="001662AC"/>
    <w:rsid w:val="00172ADE"/>
    <w:rsid w:val="00177D93"/>
    <w:rsid w:val="0018113E"/>
    <w:rsid w:val="001821B2"/>
    <w:rsid w:val="001825B2"/>
    <w:rsid w:val="001849E1"/>
    <w:rsid w:val="0018691D"/>
    <w:rsid w:val="00192522"/>
    <w:rsid w:val="001B3368"/>
    <w:rsid w:val="001C03CD"/>
    <w:rsid w:val="001C7E2D"/>
    <w:rsid w:val="001D13CB"/>
    <w:rsid w:val="001E3A95"/>
    <w:rsid w:val="001E4793"/>
    <w:rsid w:val="00205554"/>
    <w:rsid w:val="00210467"/>
    <w:rsid w:val="002212EE"/>
    <w:rsid w:val="00227BE8"/>
    <w:rsid w:val="00241698"/>
    <w:rsid w:val="00247669"/>
    <w:rsid w:val="00270ED0"/>
    <w:rsid w:val="00274130"/>
    <w:rsid w:val="00276E1A"/>
    <w:rsid w:val="002800C9"/>
    <w:rsid w:val="00287889"/>
    <w:rsid w:val="002A6B21"/>
    <w:rsid w:val="002A6C9E"/>
    <w:rsid w:val="002B7C78"/>
    <w:rsid w:val="002C020E"/>
    <w:rsid w:val="002E29C5"/>
    <w:rsid w:val="002E6CCE"/>
    <w:rsid w:val="002E7AF9"/>
    <w:rsid w:val="00306D79"/>
    <w:rsid w:val="00324419"/>
    <w:rsid w:val="00330857"/>
    <w:rsid w:val="003375F3"/>
    <w:rsid w:val="003436F7"/>
    <w:rsid w:val="00356FBD"/>
    <w:rsid w:val="003675C3"/>
    <w:rsid w:val="00375278"/>
    <w:rsid w:val="0039358A"/>
    <w:rsid w:val="00395C31"/>
    <w:rsid w:val="0039605E"/>
    <w:rsid w:val="003B117B"/>
    <w:rsid w:val="003B155B"/>
    <w:rsid w:val="003C58DF"/>
    <w:rsid w:val="003C7B4D"/>
    <w:rsid w:val="003D080C"/>
    <w:rsid w:val="003D1E05"/>
    <w:rsid w:val="003D38E0"/>
    <w:rsid w:val="003E0700"/>
    <w:rsid w:val="00410D79"/>
    <w:rsid w:val="0041475A"/>
    <w:rsid w:val="00424B57"/>
    <w:rsid w:val="0043143A"/>
    <w:rsid w:val="00470397"/>
    <w:rsid w:val="004722D3"/>
    <w:rsid w:val="004847CC"/>
    <w:rsid w:val="00487597"/>
    <w:rsid w:val="0049417A"/>
    <w:rsid w:val="004A4409"/>
    <w:rsid w:val="004A6203"/>
    <w:rsid w:val="004C1CED"/>
    <w:rsid w:val="005056EC"/>
    <w:rsid w:val="0051153D"/>
    <w:rsid w:val="0052019B"/>
    <w:rsid w:val="005236C5"/>
    <w:rsid w:val="00533F9A"/>
    <w:rsid w:val="00540C69"/>
    <w:rsid w:val="005601E8"/>
    <w:rsid w:val="005612BF"/>
    <w:rsid w:val="0056283B"/>
    <w:rsid w:val="00572E22"/>
    <w:rsid w:val="0057406D"/>
    <w:rsid w:val="00575EAF"/>
    <w:rsid w:val="0058182E"/>
    <w:rsid w:val="00582D51"/>
    <w:rsid w:val="00587830"/>
    <w:rsid w:val="00592EC7"/>
    <w:rsid w:val="00594625"/>
    <w:rsid w:val="00597496"/>
    <w:rsid w:val="005B0CE8"/>
    <w:rsid w:val="005B1773"/>
    <w:rsid w:val="005D6EB0"/>
    <w:rsid w:val="005E0F7A"/>
    <w:rsid w:val="0060082E"/>
    <w:rsid w:val="00612590"/>
    <w:rsid w:val="00621411"/>
    <w:rsid w:val="00621F6B"/>
    <w:rsid w:val="00627C52"/>
    <w:rsid w:val="006367F5"/>
    <w:rsid w:val="0065204F"/>
    <w:rsid w:val="00657092"/>
    <w:rsid w:val="00662B21"/>
    <w:rsid w:val="00662C1B"/>
    <w:rsid w:val="00671758"/>
    <w:rsid w:val="0067CB80"/>
    <w:rsid w:val="006809E7"/>
    <w:rsid w:val="00694162"/>
    <w:rsid w:val="00695415"/>
    <w:rsid w:val="006A4D30"/>
    <w:rsid w:val="006A559B"/>
    <w:rsid w:val="006C50DC"/>
    <w:rsid w:val="006C7AD2"/>
    <w:rsid w:val="006D3DC4"/>
    <w:rsid w:val="006F3555"/>
    <w:rsid w:val="007014A7"/>
    <w:rsid w:val="007061B7"/>
    <w:rsid w:val="00715540"/>
    <w:rsid w:val="007246A8"/>
    <w:rsid w:val="00727464"/>
    <w:rsid w:val="007341C7"/>
    <w:rsid w:val="007464A3"/>
    <w:rsid w:val="007524E0"/>
    <w:rsid w:val="007578B8"/>
    <w:rsid w:val="007609E5"/>
    <w:rsid w:val="007649AE"/>
    <w:rsid w:val="00782E2C"/>
    <w:rsid w:val="00783590"/>
    <w:rsid w:val="00790192"/>
    <w:rsid w:val="00793481"/>
    <w:rsid w:val="007A0A3C"/>
    <w:rsid w:val="007B6482"/>
    <w:rsid w:val="007D1095"/>
    <w:rsid w:val="007D32FD"/>
    <w:rsid w:val="007E5935"/>
    <w:rsid w:val="007E6C8B"/>
    <w:rsid w:val="008137D3"/>
    <w:rsid w:val="00820B39"/>
    <w:rsid w:val="008211CD"/>
    <w:rsid w:val="00832067"/>
    <w:rsid w:val="008334DB"/>
    <w:rsid w:val="008376C5"/>
    <w:rsid w:val="00843FD7"/>
    <w:rsid w:val="00844D90"/>
    <w:rsid w:val="00850733"/>
    <w:rsid w:val="00850AD1"/>
    <w:rsid w:val="00854B16"/>
    <w:rsid w:val="00875A96"/>
    <w:rsid w:val="00875DEB"/>
    <w:rsid w:val="00884802"/>
    <w:rsid w:val="008878A3"/>
    <w:rsid w:val="00894B73"/>
    <w:rsid w:val="008977EA"/>
    <w:rsid w:val="008B189A"/>
    <w:rsid w:val="008B4C2F"/>
    <w:rsid w:val="008C2A78"/>
    <w:rsid w:val="008C3734"/>
    <w:rsid w:val="008C6357"/>
    <w:rsid w:val="0090517F"/>
    <w:rsid w:val="009060C6"/>
    <w:rsid w:val="0090678A"/>
    <w:rsid w:val="0091314F"/>
    <w:rsid w:val="009212BB"/>
    <w:rsid w:val="00925ED7"/>
    <w:rsid w:val="009418F2"/>
    <w:rsid w:val="00944775"/>
    <w:rsid w:val="00944C04"/>
    <w:rsid w:val="00950206"/>
    <w:rsid w:val="00962DDF"/>
    <w:rsid w:val="00966C08"/>
    <w:rsid w:val="009816C4"/>
    <w:rsid w:val="00982C6A"/>
    <w:rsid w:val="00996DF0"/>
    <w:rsid w:val="00997270"/>
    <w:rsid w:val="009B0FD8"/>
    <w:rsid w:val="009D0A5B"/>
    <w:rsid w:val="009D1A7C"/>
    <w:rsid w:val="009D74EC"/>
    <w:rsid w:val="009E53A7"/>
    <w:rsid w:val="00A01C67"/>
    <w:rsid w:val="00A05430"/>
    <w:rsid w:val="00A37D6F"/>
    <w:rsid w:val="00A5195D"/>
    <w:rsid w:val="00A56582"/>
    <w:rsid w:val="00A57E3F"/>
    <w:rsid w:val="00A73B14"/>
    <w:rsid w:val="00A92EA3"/>
    <w:rsid w:val="00AA0CE5"/>
    <w:rsid w:val="00AB363D"/>
    <w:rsid w:val="00AC2065"/>
    <w:rsid w:val="00AD05E5"/>
    <w:rsid w:val="00AE2EFB"/>
    <w:rsid w:val="00AE5CA7"/>
    <w:rsid w:val="00AF799C"/>
    <w:rsid w:val="00B02159"/>
    <w:rsid w:val="00B04767"/>
    <w:rsid w:val="00B11086"/>
    <w:rsid w:val="00B175F9"/>
    <w:rsid w:val="00B17880"/>
    <w:rsid w:val="00B241A2"/>
    <w:rsid w:val="00B31318"/>
    <w:rsid w:val="00B40413"/>
    <w:rsid w:val="00B40FA4"/>
    <w:rsid w:val="00B42E2B"/>
    <w:rsid w:val="00B52519"/>
    <w:rsid w:val="00B56D22"/>
    <w:rsid w:val="00B71782"/>
    <w:rsid w:val="00B73442"/>
    <w:rsid w:val="00B84B73"/>
    <w:rsid w:val="00B85BB5"/>
    <w:rsid w:val="00B970D2"/>
    <w:rsid w:val="00BA5075"/>
    <w:rsid w:val="00BC4299"/>
    <w:rsid w:val="00BD5858"/>
    <w:rsid w:val="00BE2009"/>
    <w:rsid w:val="00BE339D"/>
    <w:rsid w:val="00BE7A4F"/>
    <w:rsid w:val="00BF2274"/>
    <w:rsid w:val="00BF2B1A"/>
    <w:rsid w:val="00C12271"/>
    <w:rsid w:val="00C155B7"/>
    <w:rsid w:val="00C21CB2"/>
    <w:rsid w:val="00C3142C"/>
    <w:rsid w:val="00C37F06"/>
    <w:rsid w:val="00C464AE"/>
    <w:rsid w:val="00C561E4"/>
    <w:rsid w:val="00C5789C"/>
    <w:rsid w:val="00C60578"/>
    <w:rsid w:val="00C71E91"/>
    <w:rsid w:val="00C73B53"/>
    <w:rsid w:val="00C81607"/>
    <w:rsid w:val="00C82569"/>
    <w:rsid w:val="00C8272A"/>
    <w:rsid w:val="00C86E5E"/>
    <w:rsid w:val="00C94F96"/>
    <w:rsid w:val="00CA4F72"/>
    <w:rsid w:val="00CC4923"/>
    <w:rsid w:val="00CE1A51"/>
    <w:rsid w:val="00CF0F14"/>
    <w:rsid w:val="00CF293E"/>
    <w:rsid w:val="00CF66E8"/>
    <w:rsid w:val="00D3245E"/>
    <w:rsid w:val="00D42F12"/>
    <w:rsid w:val="00D5172B"/>
    <w:rsid w:val="00D535CC"/>
    <w:rsid w:val="00D55DA0"/>
    <w:rsid w:val="00D751ED"/>
    <w:rsid w:val="00D768ED"/>
    <w:rsid w:val="00D86309"/>
    <w:rsid w:val="00D865EC"/>
    <w:rsid w:val="00D86C17"/>
    <w:rsid w:val="00DA4ECD"/>
    <w:rsid w:val="00DB23E6"/>
    <w:rsid w:val="00DB6C5C"/>
    <w:rsid w:val="00DC365F"/>
    <w:rsid w:val="00DC4308"/>
    <w:rsid w:val="00DF0677"/>
    <w:rsid w:val="00DF65FC"/>
    <w:rsid w:val="00E05281"/>
    <w:rsid w:val="00E11C4A"/>
    <w:rsid w:val="00E21B6F"/>
    <w:rsid w:val="00E30681"/>
    <w:rsid w:val="00E37A8E"/>
    <w:rsid w:val="00E4480C"/>
    <w:rsid w:val="00E502D9"/>
    <w:rsid w:val="00E6278B"/>
    <w:rsid w:val="00E652DC"/>
    <w:rsid w:val="00E955D2"/>
    <w:rsid w:val="00EB3998"/>
    <w:rsid w:val="00EB7F7D"/>
    <w:rsid w:val="00EC1313"/>
    <w:rsid w:val="00EC296B"/>
    <w:rsid w:val="00EC6B97"/>
    <w:rsid w:val="00ED12DB"/>
    <w:rsid w:val="00ED4A16"/>
    <w:rsid w:val="00EE1476"/>
    <w:rsid w:val="00EE28CF"/>
    <w:rsid w:val="00EE347F"/>
    <w:rsid w:val="00EF5C17"/>
    <w:rsid w:val="00EF7CFC"/>
    <w:rsid w:val="00F1217E"/>
    <w:rsid w:val="00F130E7"/>
    <w:rsid w:val="00F139C5"/>
    <w:rsid w:val="00F33A71"/>
    <w:rsid w:val="00F4463C"/>
    <w:rsid w:val="00F63D52"/>
    <w:rsid w:val="00F65BE9"/>
    <w:rsid w:val="00F77008"/>
    <w:rsid w:val="00F84F6D"/>
    <w:rsid w:val="00FB570D"/>
    <w:rsid w:val="00FB5C5E"/>
    <w:rsid w:val="00FD6015"/>
    <w:rsid w:val="00FE5C00"/>
    <w:rsid w:val="00FE6456"/>
    <w:rsid w:val="00FF7112"/>
    <w:rsid w:val="0218181F"/>
    <w:rsid w:val="02B220BA"/>
    <w:rsid w:val="071DC099"/>
    <w:rsid w:val="0A24C2B9"/>
    <w:rsid w:val="0FA15956"/>
    <w:rsid w:val="0FEB2DE5"/>
    <w:rsid w:val="1225F98D"/>
    <w:rsid w:val="13C1C9EE"/>
    <w:rsid w:val="13F917EC"/>
    <w:rsid w:val="151AC69B"/>
    <w:rsid w:val="17831EBF"/>
    <w:rsid w:val="1932E07D"/>
    <w:rsid w:val="1967E821"/>
    <w:rsid w:val="19AFE241"/>
    <w:rsid w:val="1B03B882"/>
    <w:rsid w:val="1E04A8CF"/>
    <w:rsid w:val="220BF7AC"/>
    <w:rsid w:val="2277A73E"/>
    <w:rsid w:val="22C5A586"/>
    <w:rsid w:val="24367C43"/>
    <w:rsid w:val="25071FFD"/>
    <w:rsid w:val="26375B61"/>
    <w:rsid w:val="273B404A"/>
    <w:rsid w:val="2A170991"/>
    <w:rsid w:val="2BE7B180"/>
    <w:rsid w:val="2EEA7AB4"/>
    <w:rsid w:val="2F079770"/>
    <w:rsid w:val="33C5D95D"/>
    <w:rsid w:val="34C7201C"/>
    <w:rsid w:val="3561A9BE"/>
    <w:rsid w:val="36A6E3B2"/>
    <w:rsid w:val="373823C9"/>
    <w:rsid w:val="38915CFA"/>
    <w:rsid w:val="38994A80"/>
    <w:rsid w:val="41B7287A"/>
    <w:rsid w:val="44DA365C"/>
    <w:rsid w:val="45243610"/>
    <w:rsid w:val="45B4AD64"/>
    <w:rsid w:val="4745D8C1"/>
    <w:rsid w:val="48AF6E4A"/>
    <w:rsid w:val="498A08E0"/>
    <w:rsid w:val="49DF094A"/>
    <w:rsid w:val="4A4B3EAB"/>
    <w:rsid w:val="4A4FC259"/>
    <w:rsid w:val="4BE70F0C"/>
    <w:rsid w:val="4FB524D7"/>
    <w:rsid w:val="519DD11D"/>
    <w:rsid w:val="52726330"/>
    <w:rsid w:val="5288CE85"/>
    <w:rsid w:val="5330EB26"/>
    <w:rsid w:val="54CCBB87"/>
    <w:rsid w:val="55F8CD1E"/>
    <w:rsid w:val="56688BE8"/>
    <w:rsid w:val="57949D7F"/>
    <w:rsid w:val="58DE398D"/>
    <w:rsid w:val="5B3BFD0B"/>
    <w:rsid w:val="5D2C3D0A"/>
    <w:rsid w:val="5EE929A6"/>
    <w:rsid w:val="600F6E2E"/>
    <w:rsid w:val="616A8AB7"/>
    <w:rsid w:val="6421A986"/>
    <w:rsid w:val="662781CD"/>
    <w:rsid w:val="66DAE158"/>
    <w:rsid w:val="67D1211B"/>
    <w:rsid w:val="681A8013"/>
    <w:rsid w:val="69495EC9"/>
    <w:rsid w:val="695F228F"/>
    <w:rsid w:val="6A8C96B1"/>
    <w:rsid w:val="6AFAF2F0"/>
    <w:rsid w:val="6B0EF686"/>
    <w:rsid w:val="6C1033F6"/>
    <w:rsid w:val="6C4D913E"/>
    <w:rsid w:val="6C96C351"/>
    <w:rsid w:val="7062B23E"/>
    <w:rsid w:val="7153532D"/>
    <w:rsid w:val="71599115"/>
    <w:rsid w:val="7257A42A"/>
    <w:rsid w:val="729BFCEF"/>
    <w:rsid w:val="72E918DD"/>
    <w:rsid w:val="74AD5929"/>
    <w:rsid w:val="7554C41F"/>
    <w:rsid w:val="7571844C"/>
    <w:rsid w:val="75DB8B37"/>
    <w:rsid w:val="776F6E12"/>
    <w:rsid w:val="78855315"/>
    <w:rsid w:val="79F57747"/>
    <w:rsid w:val="7D8781B1"/>
    <w:rsid w:val="7F61E28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1B4F79"/>
  <w15:docId w15:val="{D6823ED3-9846-46FA-8E55-EFBB34DD3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5F3"/>
  </w:style>
  <w:style w:type="paragraph" w:styleId="Heading1">
    <w:name w:val="heading 1"/>
    <w:basedOn w:val="Normal"/>
    <w:next w:val="Normal"/>
    <w:link w:val="Heading1Char"/>
    <w:uiPriority w:val="9"/>
    <w:qFormat/>
    <w:rsid w:val="003375F3"/>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375F3"/>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3375F3"/>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3375F3"/>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3375F3"/>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3375F3"/>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3375F3"/>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3375F3"/>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3375F3"/>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B578F"/>
    <w:rPr>
      <w:color w:val="0000FF"/>
      <w:u w:val="single"/>
    </w:rPr>
  </w:style>
  <w:style w:type="character" w:styleId="Strong">
    <w:name w:val="Strong"/>
    <w:basedOn w:val="DefaultParagraphFont"/>
    <w:uiPriority w:val="22"/>
    <w:qFormat/>
    <w:rsid w:val="003375F3"/>
    <w:rPr>
      <w:b/>
      <w:bCs/>
    </w:rPr>
  </w:style>
  <w:style w:type="paragraph" w:styleId="PlainText">
    <w:name w:val="Plain Text"/>
    <w:basedOn w:val="Normal"/>
    <w:link w:val="PlainTextChar"/>
    <w:uiPriority w:val="99"/>
    <w:unhideWhenUsed/>
    <w:rsid w:val="00884802"/>
    <w:pPr>
      <w:spacing w:after="0" w:line="240" w:lineRule="auto"/>
    </w:pPr>
    <w:rPr>
      <w:rFonts w:ascii="Consolas" w:eastAsia="Arial" w:hAnsi="Consolas"/>
      <w:sz w:val="21"/>
      <w:szCs w:val="21"/>
    </w:rPr>
  </w:style>
  <w:style w:type="character" w:customStyle="1" w:styleId="PlainTextChar">
    <w:name w:val="Plain Text Char"/>
    <w:link w:val="PlainText"/>
    <w:uiPriority w:val="99"/>
    <w:rsid w:val="00884802"/>
    <w:rPr>
      <w:rFonts w:ascii="Consolas" w:eastAsia="Arial" w:hAnsi="Consolas"/>
      <w:sz w:val="21"/>
      <w:szCs w:val="21"/>
      <w:lang w:eastAsia="en-US"/>
    </w:rPr>
  </w:style>
  <w:style w:type="table" w:styleId="TableGrid">
    <w:name w:val="Table Grid"/>
    <w:basedOn w:val="TableNormal"/>
    <w:uiPriority w:val="59"/>
    <w:rsid w:val="00884802"/>
    <w:rPr>
      <w:rFonts w:ascii="Arial" w:eastAsia="Arial"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884802"/>
    <w:pPr>
      <w:tabs>
        <w:tab w:val="center" w:pos="4513"/>
        <w:tab w:val="right" w:pos="9026"/>
      </w:tabs>
    </w:pPr>
  </w:style>
  <w:style w:type="character" w:customStyle="1" w:styleId="HeaderChar">
    <w:name w:val="Header Char"/>
    <w:link w:val="Header"/>
    <w:uiPriority w:val="99"/>
    <w:rsid w:val="00884802"/>
    <w:rPr>
      <w:sz w:val="22"/>
      <w:szCs w:val="22"/>
      <w:lang w:eastAsia="en-US"/>
    </w:rPr>
  </w:style>
  <w:style w:type="paragraph" w:styleId="Footer">
    <w:name w:val="footer"/>
    <w:basedOn w:val="Normal"/>
    <w:link w:val="FooterChar"/>
    <w:uiPriority w:val="99"/>
    <w:unhideWhenUsed/>
    <w:rsid w:val="00884802"/>
    <w:pPr>
      <w:tabs>
        <w:tab w:val="center" w:pos="4513"/>
        <w:tab w:val="right" w:pos="9026"/>
      </w:tabs>
    </w:pPr>
  </w:style>
  <w:style w:type="character" w:customStyle="1" w:styleId="FooterChar">
    <w:name w:val="Footer Char"/>
    <w:link w:val="Footer"/>
    <w:uiPriority w:val="99"/>
    <w:rsid w:val="00884802"/>
    <w:rPr>
      <w:sz w:val="22"/>
      <w:szCs w:val="22"/>
      <w:lang w:eastAsia="en-US"/>
    </w:rPr>
  </w:style>
  <w:style w:type="character" w:styleId="CommentReference">
    <w:name w:val="annotation reference"/>
    <w:basedOn w:val="DefaultParagraphFont"/>
    <w:uiPriority w:val="99"/>
    <w:semiHidden/>
    <w:unhideWhenUsed/>
    <w:rsid w:val="007649AE"/>
    <w:rPr>
      <w:sz w:val="18"/>
      <w:szCs w:val="18"/>
    </w:rPr>
  </w:style>
  <w:style w:type="paragraph" w:styleId="CommentText">
    <w:name w:val="annotation text"/>
    <w:basedOn w:val="Normal"/>
    <w:link w:val="CommentTextChar"/>
    <w:uiPriority w:val="99"/>
    <w:unhideWhenUsed/>
    <w:rsid w:val="007649AE"/>
    <w:pPr>
      <w:spacing w:line="240" w:lineRule="auto"/>
    </w:pPr>
    <w:rPr>
      <w:sz w:val="24"/>
      <w:szCs w:val="24"/>
    </w:rPr>
  </w:style>
  <w:style w:type="character" w:customStyle="1" w:styleId="CommentTextChar">
    <w:name w:val="Comment Text Char"/>
    <w:basedOn w:val="DefaultParagraphFont"/>
    <w:link w:val="CommentText"/>
    <w:uiPriority w:val="99"/>
    <w:rsid w:val="007649AE"/>
    <w:rPr>
      <w:sz w:val="24"/>
      <w:szCs w:val="24"/>
      <w:lang w:eastAsia="en-US"/>
    </w:rPr>
  </w:style>
  <w:style w:type="paragraph" w:styleId="CommentSubject">
    <w:name w:val="annotation subject"/>
    <w:basedOn w:val="CommentText"/>
    <w:next w:val="CommentText"/>
    <w:link w:val="CommentSubjectChar"/>
    <w:uiPriority w:val="99"/>
    <w:semiHidden/>
    <w:unhideWhenUsed/>
    <w:rsid w:val="007649AE"/>
    <w:rPr>
      <w:b/>
      <w:bCs/>
      <w:sz w:val="20"/>
      <w:szCs w:val="20"/>
    </w:rPr>
  </w:style>
  <w:style w:type="character" w:customStyle="1" w:styleId="CommentSubjectChar">
    <w:name w:val="Comment Subject Char"/>
    <w:basedOn w:val="CommentTextChar"/>
    <w:link w:val="CommentSubject"/>
    <w:uiPriority w:val="99"/>
    <w:semiHidden/>
    <w:rsid w:val="007649AE"/>
    <w:rPr>
      <w:b/>
      <w:bCs/>
      <w:sz w:val="24"/>
      <w:szCs w:val="24"/>
      <w:lang w:eastAsia="en-US"/>
    </w:rPr>
  </w:style>
  <w:style w:type="paragraph" w:styleId="BalloonText">
    <w:name w:val="Balloon Text"/>
    <w:basedOn w:val="Normal"/>
    <w:link w:val="BalloonTextChar"/>
    <w:uiPriority w:val="99"/>
    <w:semiHidden/>
    <w:unhideWhenUsed/>
    <w:rsid w:val="007649AE"/>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649AE"/>
    <w:rPr>
      <w:rFonts w:ascii="Lucida Grande" w:hAnsi="Lucida Grande"/>
      <w:sz w:val="18"/>
      <w:szCs w:val="18"/>
      <w:lang w:eastAsia="en-US"/>
    </w:rPr>
  </w:style>
  <w:style w:type="character" w:customStyle="1" w:styleId="UnresolvedMention1">
    <w:name w:val="Unresolved Mention1"/>
    <w:basedOn w:val="DefaultParagraphFont"/>
    <w:uiPriority w:val="99"/>
    <w:semiHidden/>
    <w:unhideWhenUsed/>
    <w:rsid w:val="00657092"/>
    <w:rPr>
      <w:color w:val="808080"/>
      <w:shd w:val="clear" w:color="auto" w:fill="E6E6E6"/>
    </w:rPr>
  </w:style>
  <w:style w:type="paragraph" w:styleId="ListParagraph">
    <w:name w:val="List Paragraph"/>
    <w:basedOn w:val="Normal"/>
    <w:uiPriority w:val="34"/>
    <w:qFormat/>
    <w:rsid w:val="00424B57"/>
    <w:pPr>
      <w:ind w:left="720"/>
      <w:contextualSpacing/>
    </w:pPr>
  </w:style>
  <w:style w:type="paragraph" w:customStyle="1" w:styleId="Default">
    <w:name w:val="Default"/>
    <w:rsid w:val="000A2FDD"/>
    <w:pPr>
      <w:autoSpaceDE w:val="0"/>
      <w:autoSpaceDN w:val="0"/>
      <w:adjustRightInd w:val="0"/>
    </w:pPr>
    <w:rPr>
      <w:rFonts w:cs="Calibri"/>
      <w:color w:val="000000"/>
      <w:sz w:val="24"/>
      <w:szCs w:val="24"/>
    </w:rPr>
  </w:style>
  <w:style w:type="character" w:customStyle="1" w:styleId="wi-fullname">
    <w:name w:val="wi-fullname"/>
    <w:basedOn w:val="DefaultParagraphFont"/>
    <w:rsid w:val="008878A3"/>
  </w:style>
  <w:style w:type="character" w:customStyle="1" w:styleId="apple-converted-space">
    <w:name w:val="apple-converted-space"/>
    <w:basedOn w:val="DefaultParagraphFont"/>
    <w:rsid w:val="008878A3"/>
  </w:style>
  <w:style w:type="character" w:styleId="FollowedHyperlink">
    <w:name w:val="FollowedHyperlink"/>
    <w:basedOn w:val="DefaultParagraphFont"/>
    <w:uiPriority w:val="99"/>
    <w:semiHidden/>
    <w:unhideWhenUsed/>
    <w:rsid w:val="00715540"/>
    <w:rPr>
      <w:color w:val="800080" w:themeColor="followedHyperlink"/>
      <w:u w:val="single"/>
    </w:rPr>
  </w:style>
  <w:style w:type="character" w:customStyle="1" w:styleId="Heading1Char">
    <w:name w:val="Heading 1 Char"/>
    <w:basedOn w:val="DefaultParagraphFont"/>
    <w:link w:val="Heading1"/>
    <w:uiPriority w:val="9"/>
    <w:rsid w:val="003375F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3375F3"/>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3375F3"/>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3375F3"/>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3375F3"/>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3375F3"/>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3375F3"/>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3375F3"/>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3375F3"/>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3375F3"/>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3375F3"/>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3375F3"/>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3375F3"/>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375F3"/>
    <w:rPr>
      <w:rFonts w:asciiTheme="majorHAnsi" w:eastAsiaTheme="majorEastAsia" w:hAnsiTheme="majorHAnsi" w:cstheme="majorBidi"/>
      <w:sz w:val="24"/>
      <w:szCs w:val="24"/>
    </w:rPr>
  </w:style>
  <w:style w:type="character" w:styleId="Emphasis">
    <w:name w:val="Emphasis"/>
    <w:basedOn w:val="DefaultParagraphFont"/>
    <w:uiPriority w:val="20"/>
    <w:qFormat/>
    <w:rsid w:val="003375F3"/>
    <w:rPr>
      <w:i/>
      <w:iCs/>
    </w:rPr>
  </w:style>
  <w:style w:type="paragraph" w:styleId="NoSpacing">
    <w:name w:val="No Spacing"/>
    <w:uiPriority w:val="1"/>
    <w:qFormat/>
    <w:rsid w:val="003375F3"/>
    <w:pPr>
      <w:spacing w:after="0" w:line="240" w:lineRule="auto"/>
    </w:pPr>
  </w:style>
  <w:style w:type="paragraph" w:styleId="Quote">
    <w:name w:val="Quote"/>
    <w:basedOn w:val="Normal"/>
    <w:next w:val="Normal"/>
    <w:link w:val="QuoteChar"/>
    <w:uiPriority w:val="29"/>
    <w:qFormat/>
    <w:rsid w:val="003375F3"/>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3375F3"/>
    <w:rPr>
      <w:i/>
      <w:iCs/>
      <w:color w:val="404040" w:themeColor="text1" w:themeTint="BF"/>
    </w:rPr>
  </w:style>
  <w:style w:type="paragraph" w:styleId="IntenseQuote">
    <w:name w:val="Intense Quote"/>
    <w:basedOn w:val="Normal"/>
    <w:next w:val="Normal"/>
    <w:link w:val="IntenseQuoteChar"/>
    <w:uiPriority w:val="30"/>
    <w:qFormat/>
    <w:rsid w:val="003375F3"/>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3375F3"/>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3375F3"/>
    <w:rPr>
      <w:i/>
      <w:iCs/>
      <w:color w:val="404040" w:themeColor="text1" w:themeTint="BF"/>
    </w:rPr>
  </w:style>
  <w:style w:type="character" w:styleId="IntenseEmphasis">
    <w:name w:val="Intense Emphasis"/>
    <w:basedOn w:val="DefaultParagraphFont"/>
    <w:uiPriority w:val="21"/>
    <w:qFormat/>
    <w:rsid w:val="003375F3"/>
    <w:rPr>
      <w:b/>
      <w:bCs/>
      <w:i/>
      <w:iCs/>
    </w:rPr>
  </w:style>
  <w:style w:type="character" w:styleId="SubtleReference">
    <w:name w:val="Subtle Reference"/>
    <w:basedOn w:val="DefaultParagraphFont"/>
    <w:uiPriority w:val="31"/>
    <w:qFormat/>
    <w:rsid w:val="003375F3"/>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375F3"/>
    <w:rPr>
      <w:b/>
      <w:bCs/>
      <w:smallCaps/>
      <w:spacing w:val="5"/>
      <w:u w:val="single"/>
    </w:rPr>
  </w:style>
  <w:style w:type="character" w:styleId="BookTitle">
    <w:name w:val="Book Title"/>
    <w:basedOn w:val="DefaultParagraphFont"/>
    <w:uiPriority w:val="33"/>
    <w:qFormat/>
    <w:rsid w:val="003375F3"/>
    <w:rPr>
      <w:b/>
      <w:bCs/>
      <w:smallCaps/>
    </w:rPr>
  </w:style>
  <w:style w:type="paragraph" w:styleId="TOCHeading">
    <w:name w:val="TOC Heading"/>
    <w:basedOn w:val="Heading1"/>
    <w:next w:val="Normal"/>
    <w:uiPriority w:val="39"/>
    <w:semiHidden/>
    <w:unhideWhenUsed/>
    <w:qFormat/>
    <w:rsid w:val="003375F3"/>
    <w:pPr>
      <w:outlineLvl w:val="9"/>
    </w:pPr>
  </w:style>
  <w:style w:type="character" w:customStyle="1" w:styleId="UnresolvedMention2">
    <w:name w:val="Unresolved Mention2"/>
    <w:basedOn w:val="DefaultParagraphFont"/>
    <w:uiPriority w:val="99"/>
    <w:semiHidden/>
    <w:unhideWhenUsed/>
    <w:rsid w:val="00CA4F72"/>
    <w:rPr>
      <w:color w:val="605E5C"/>
      <w:shd w:val="clear" w:color="auto" w:fill="E1DFDD"/>
    </w:rPr>
  </w:style>
  <w:style w:type="paragraph" w:styleId="NormalWeb">
    <w:name w:val="Normal (Web)"/>
    <w:basedOn w:val="Normal"/>
    <w:uiPriority w:val="99"/>
    <w:semiHidden/>
    <w:unhideWhenUsed/>
    <w:rsid w:val="00DF65FC"/>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EC1313"/>
    <w:pPr>
      <w:spacing w:after="0" w:line="240" w:lineRule="auto"/>
    </w:pPr>
  </w:style>
  <w:style w:type="character" w:styleId="UnresolvedMention">
    <w:name w:val="Unresolved Mention"/>
    <w:basedOn w:val="DefaultParagraphFont"/>
    <w:uiPriority w:val="99"/>
    <w:semiHidden/>
    <w:unhideWhenUsed/>
    <w:rsid w:val="009816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2489956">
      <w:bodyDiv w:val="1"/>
      <w:marLeft w:val="0"/>
      <w:marRight w:val="0"/>
      <w:marTop w:val="0"/>
      <w:marBottom w:val="0"/>
      <w:divBdr>
        <w:top w:val="none" w:sz="0" w:space="0" w:color="auto"/>
        <w:left w:val="none" w:sz="0" w:space="0" w:color="auto"/>
        <w:bottom w:val="none" w:sz="0" w:space="0" w:color="auto"/>
        <w:right w:val="none" w:sz="0" w:space="0" w:color="auto"/>
      </w:divBdr>
    </w:div>
    <w:div w:id="539126498">
      <w:bodyDiv w:val="1"/>
      <w:marLeft w:val="0"/>
      <w:marRight w:val="0"/>
      <w:marTop w:val="0"/>
      <w:marBottom w:val="0"/>
      <w:divBdr>
        <w:top w:val="none" w:sz="0" w:space="0" w:color="auto"/>
        <w:left w:val="none" w:sz="0" w:space="0" w:color="auto"/>
        <w:bottom w:val="none" w:sz="0" w:space="0" w:color="auto"/>
        <w:right w:val="none" w:sz="0" w:space="0" w:color="auto"/>
      </w:divBdr>
    </w:div>
    <w:div w:id="576135651">
      <w:bodyDiv w:val="1"/>
      <w:marLeft w:val="0"/>
      <w:marRight w:val="0"/>
      <w:marTop w:val="0"/>
      <w:marBottom w:val="0"/>
      <w:divBdr>
        <w:top w:val="none" w:sz="0" w:space="0" w:color="auto"/>
        <w:left w:val="none" w:sz="0" w:space="0" w:color="auto"/>
        <w:bottom w:val="none" w:sz="0" w:space="0" w:color="auto"/>
        <w:right w:val="none" w:sz="0" w:space="0" w:color="auto"/>
      </w:divBdr>
    </w:div>
    <w:div w:id="688485262">
      <w:bodyDiv w:val="1"/>
      <w:marLeft w:val="0"/>
      <w:marRight w:val="0"/>
      <w:marTop w:val="0"/>
      <w:marBottom w:val="0"/>
      <w:divBdr>
        <w:top w:val="none" w:sz="0" w:space="0" w:color="auto"/>
        <w:left w:val="none" w:sz="0" w:space="0" w:color="auto"/>
        <w:bottom w:val="none" w:sz="0" w:space="0" w:color="auto"/>
        <w:right w:val="none" w:sz="0" w:space="0" w:color="auto"/>
      </w:divBdr>
    </w:div>
    <w:div w:id="829978757">
      <w:bodyDiv w:val="1"/>
      <w:marLeft w:val="0"/>
      <w:marRight w:val="0"/>
      <w:marTop w:val="0"/>
      <w:marBottom w:val="0"/>
      <w:divBdr>
        <w:top w:val="none" w:sz="0" w:space="0" w:color="auto"/>
        <w:left w:val="none" w:sz="0" w:space="0" w:color="auto"/>
        <w:bottom w:val="none" w:sz="0" w:space="0" w:color="auto"/>
        <w:right w:val="none" w:sz="0" w:space="0" w:color="auto"/>
      </w:divBdr>
    </w:div>
    <w:div w:id="851409440">
      <w:bodyDiv w:val="1"/>
      <w:marLeft w:val="0"/>
      <w:marRight w:val="0"/>
      <w:marTop w:val="0"/>
      <w:marBottom w:val="0"/>
      <w:divBdr>
        <w:top w:val="none" w:sz="0" w:space="0" w:color="auto"/>
        <w:left w:val="none" w:sz="0" w:space="0" w:color="auto"/>
        <w:bottom w:val="none" w:sz="0" w:space="0" w:color="auto"/>
        <w:right w:val="none" w:sz="0" w:space="0" w:color="auto"/>
      </w:divBdr>
    </w:div>
    <w:div w:id="946549547">
      <w:bodyDiv w:val="1"/>
      <w:marLeft w:val="0"/>
      <w:marRight w:val="0"/>
      <w:marTop w:val="0"/>
      <w:marBottom w:val="0"/>
      <w:divBdr>
        <w:top w:val="none" w:sz="0" w:space="0" w:color="auto"/>
        <w:left w:val="none" w:sz="0" w:space="0" w:color="auto"/>
        <w:bottom w:val="none" w:sz="0" w:space="0" w:color="auto"/>
        <w:right w:val="none" w:sz="0" w:space="0" w:color="auto"/>
      </w:divBdr>
    </w:div>
    <w:div w:id="1271399747">
      <w:bodyDiv w:val="1"/>
      <w:marLeft w:val="0"/>
      <w:marRight w:val="0"/>
      <w:marTop w:val="0"/>
      <w:marBottom w:val="0"/>
      <w:divBdr>
        <w:top w:val="none" w:sz="0" w:space="0" w:color="auto"/>
        <w:left w:val="none" w:sz="0" w:space="0" w:color="auto"/>
        <w:bottom w:val="none" w:sz="0" w:space="0" w:color="auto"/>
        <w:right w:val="none" w:sz="0" w:space="0" w:color="auto"/>
      </w:divBdr>
    </w:div>
    <w:div w:id="1541481105">
      <w:bodyDiv w:val="1"/>
      <w:marLeft w:val="0"/>
      <w:marRight w:val="0"/>
      <w:marTop w:val="0"/>
      <w:marBottom w:val="0"/>
      <w:divBdr>
        <w:top w:val="none" w:sz="0" w:space="0" w:color="auto"/>
        <w:left w:val="none" w:sz="0" w:space="0" w:color="auto"/>
        <w:bottom w:val="none" w:sz="0" w:space="0" w:color="auto"/>
        <w:right w:val="none" w:sz="0" w:space="0" w:color="auto"/>
      </w:divBdr>
    </w:div>
    <w:div w:id="2060471847">
      <w:bodyDiv w:val="1"/>
      <w:marLeft w:val="0"/>
      <w:marRight w:val="0"/>
      <w:marTop w:val="0"/>
      <w:marBottom w:val="0"/>
      <w:divBdr>
        <w:top w:val="none" w:sz="0" w:space="0" w:color="auto"/>
        <w:left w:val="none" w:sz="0" w:space="0" w:color="auto"/>
        <w:bottom w:val="none" w:sz="0" w:space="0" w:color="auto"/>
        <w:right w:val="none" w:sz="0" w:space="0" w:color="auto"/>
      </w:divBdr>
      <w:divsChild>
        <w:div w:id="1279146438">
          <w:marLeft w:val="0"/>
          <w:marRight w:val="0"/>
          <w:marTop w:val="0"/>
          <w:marBottom w:val="0"/>
          <w:divBdr>
            <w:top w:val="none" w:sz="0" w:space="0" w:color="auto"/>
            <w:left w:val="none" w:sz="0" w:space="0" w:color="auto"/>
            <w:bottom w:val="none" w:sz="0" w:space="0" w:color="auto"/>
            <w:right w:val="none" w:sz="0" w:space="0" w:color="auto"/>
          </w:divBdr>
        </w:div>
      </w:divsChild>
    </w:div>
    <w:div w:id="2135514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cu.ac.uk/research/researchcentres/reach/research" TargetMode="External"/><Relationship Id="rId18" Type="http://schemas.openxmlformats.org/officeDocument/2006/relationships/hyperlink" Target="https://www.gcu.ac.uk/aboutgcu/academicschools/hls/research/researchgroups/data-science-for-common-good"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gcu.ac.uk/aboutgcu/academicschools/hls/research/researchgroups/sexualhealthandbloodborneviruses" TargetMode="External"/><Relationship Id="rId7" Type="http://schemas.openxmlformats.org/officeDocument/2006/relationships/webSettings" Target="webSettings.xml"/><Relationship Id="rId12" Type="http://schemas.openxmlformats.org/officeDocument/2006/relationships/hyperlink" Target="https://www.gcu.ac.uk/research/researchcentres/reach/research" TargetMode="External"/><Relationship Id="rId17" Type="http://schemas.openxmlformats.org/officeDocument/2006/relationships/hyperlink" Target="https://www.gcu.ac.uk/aboutgcu/academicschools/hls/research/researchgroups/childandadolescenthealth" TargetMode="External"/><Relationship Id="rId25" Type="http://schemas.openxmlformats.org/officeDocument/2006/relationships/hyperlink" Target="mailto:cahprscotland@gmail.com" TargetMode="External"/><Relationship Id="rId2" Type="http://schemas.openxmlformats.org/officeDocument/2006/relationships/customXml" Target="../customXml/item2.xml"/><Relationship Id="rId16" Type="http://schemas.openxmlformats.org/officeDocument/2006/relationships/hyperlink" Target="https://www.gcu.ac.uk/aboutgcu/academicschools/hls/research/researchgroups/synergy" TargetMode="External"/><Relationship Id="rId20" Type="http://schemas.openxmlformats.org/officeDocument/2006/relationships/hyperlink" Target="https://www.gcu.ac.uk/aboutgcu/academicschools/hls/research/researchgroups/safeguardinghealththroughinfectionpreventio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hpr-scotland.mailchimpsites.com/" TargetMode="External"/><Relationship Id="rId24" Type="http://schemas.openxmlformats.org/officeDocument/2006/relationships/hyperlink" Target="https://cahpr-scotland.mailchimpsites.com/" TargetMode="External"/><Relationship Id="rId5" Type="http://schemas.openxmlformats.org/officeDocument/2006/relationships/styles" Target="styles.xml"/><Relationship Id="rId15" Type="http://schemas.openxmlformats.org/officeDocument/2006/relationships/hyperlink" Target="https://www.gcu.ac.uk/aboutgcu/academicschools/hls/research/researchgroups/musculoskeletalhealth" TargetMode="External"/><Relationship Id="rId23" Type="http://schemas.openxmlformats.org/officeDocument/2006/relationships/hyperlink" Target="https://www.gcu.ac.uk/aboutgcu/academicschools/hls/research/researchgroups/visionresearch" TargetMode="Externa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www.gcu.ac.uk/aboutgcu/academicschools/hls/research/researchgroups/molecularmechanismsoflongtermcondi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cu.ac.uk/aboutgcu/academicschools/hls/research/researchgroups/ageingwell" TargetMode="External"/><Relationship Id="rId22" Type="http://schemas.openxmlformats.org/officeDocument/2006/relationships/hyperlink" Target="https://www.gcu.ac.uk/aboutgcu/academicschools/hls/research/researchgroups/substanceuse"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4D1060D6A22945B7E8B9509028E1E9" ma:contentTypeVersion="40" ma:contentTypeDescription="Create a new document." ma:contentTypeScope="" ma:versionID="e2822bc16cf27c07221f9413b965163c">
  <xsd:schema xmlns:xsd="http://www.w3.org/2001/XMLSchema" xmlns:xs="http://www.w3.org/2001/XMLSchema" xmlns:p="http://schemas.microsoft.com/office/2006/metadata/properties" xmlns:ns3="8bddc4a3-25a2-45b3-8f0e-388103761c3b" xmlns:ns4="75023ccc-cd12-4ced-ad71-5d92186c1d7d" targetNamespace="http://schemas.microsoft.com/office/2006/metadata/properties" ma:root="true" ma:fieldsID="3efca9836aae990a48ceb2318ed62055" ns3:_="" ns4:_="">
    <xsd:import namespace="8bddc4a3-25a2-45b3-8f0e-388103761c3b"/>
    <xsd:import namespace="75023ccc-cd12-4ced-ad71-5d92186c1d7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NotebookType" minOccurs="0"/>
                <xsd:element ref="ns3:FolderType" minOccurs="0"/>
                <xsd:element ref="ns3:CultureName" minOccurs="0"/>
                <xsd:element ref="ns3:AppVersion" minOccurs="0"/>
                <xsd:element ref="ns3:TeamsChannelId" minOccurs="0"/>
                <xsd:element ref="ns3:Owner" minOccurs="0"/>
                <xsd:element ref="ns3:DefaultSectionNames" minOccurs="0"/>
                <xsd:element ref="ns3:Templates"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4:SharedWithUsers" minOccurs="0"/>
                <xsd:element ref="ns4:SharedWithDetails" minOccurs="0"/>
                <xsd:element ref="ns4:SharingHintHash" minOccurs="0"/>
                <xsd:element ref="ns3:Leaders" minOccurs="0"/>
                <xsd:element ref="ns3:Members" minOccurs="0"/>
                <xsd:element ref="ns3:Member_Groups" minOccurs="0"/>
                <xsd:element ref="ns3:Invited_Leaders" minOccurs="0"/>
                <xsd:element ref="ns3:Invited_Members" minOccurs="0"/>
                <xsd:element ref="ns3:Has_Leaders_Only_SectionGroup"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dc4a3-25a2-45b3-8f0e-388103761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NotebookType" ma:index="14" nillable="true" ma:displayName="Notebook Type" ma:internalName="NotebookType">
      <xsd:simpleType>
        <xsd:restriction base="dms:Text"/>
      </xsd:simpleType>
    </xsd:element>
    <xsd:element name="FolderType" ma:index="15" nillable="true" ma:displayName="Folder Type" ma:internalName="FolderType">
      <xsd:simpleType>
        <xsd:restriction base="dms:Text"/>
      </xsd:simpleType>
    </xsd:element>
    <xsd:element name="CultureName" ma:index="16" nillable="true" ma:displayName="Culture Name" ma:internalName="CultureName">
      <xsd:simpleType>
        <xsd:restriction base="dms:Text"/>
      </xsd:simpleType>
    </xsd:element>
    <xsd:element name="AppVersion" ma:index="17" nillable="true" ma:displayName="App Version" ma:internalName="AppVersion">
      <xsd:simpleType>
        <xsd:restriction base="dms:Text"/>
      </xsd:simpleType>
    </xsd:element>
    <xsd:element name="TeamsChannelId" ma:index="18" nillable="true" ma:displayName="Teams Channel Id" ma:internalName="TeamsChannelId">
      <xsd:simpleType>
        <xsd:restriction base="dms:Text"/>
      </xsd:simpleType>
    </xsd:element>
    <xsd:element name="Owner" ma:index="19"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Teachers" ma:index="22"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3"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4"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5" nillable="true" ma:displayName="Invited Teachers" ma:internalName="Invited_Teachers">
      <xsd:simpleType>
        <xsd:restriction base="dms:Note">
          <xsd:maxLength value="255"/>
        </xsd:restriction>
      </xsd:simpleType>
    </xsd:element>
    <xsd:element name="Invited_Students" ma:index="26" nillable="true" ma:displayName="Invited Students" ma:internalName="Invited_Student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Teacher_Only_SectionGroup" ma:index="28" nillable="true" ma:displayName="Has Teacher Only SectionGroup" ma:internalName="Has_Teacher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Leaders" ma:index="34"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35"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36"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37" nillable="true" ma:displayName="Invited Leaders" ma:internalName="Invited_Leaders">
      <xsd:simpleType>
        <xsd:restriction base="dms:Note">
          <xsd:maxLength value="255"/>
        </xsd:restriction>
      </xsd:simpleType>
    </xsd:element>
    <xsd:element name="Invited_Members" ma:index="38" nillable="true" ma:displayName="Invited Members" ma:internalName="Invited_Members">
      <xsd:simpleType>
        <xsd:restriction base="dms:Note">
          <xsd:maxLength value="255"/>
        </xsd:restriction>
      </xsd:simpleType>
    </xsd:element>
    <xsd:element name="Has_Leaders_Only_SectionGroup" ma:index="39" nillable="true" ma:displayName="Has Leaders Only SectionGroup" ma:internalName="Has_Leaders_Only_SectionGroup">
      <xsd:simpleType>
        <xsd:restriction base="dms:Boolean"/>
      </xsd:simple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AutoKeyPoints" ma:index="42" nillable="true" ma:displayName="MediaServiceAutoKeyPoints" ma:hidden="true" ma:internalName="MediaServiceAutoKeyPoints" ma:readOnly="true">
      <xsd:simpleType>
        <xsd:restriction base="dms:Note"/>
      </xsd:simpleType>
    </xsd:element>
    <xsd:element name="MediaServiceKeyPoints" ma:index="43" nillable="true" ma:displayName="KeyPoints" ma:internalName="MediaServiceKeyPoints" ma:readOnly="true">
      <xsd:simpleType>
        <xsd:restriction base="dms:Note">
          <xsd:maxLength value="255"/>
        </xsd:restriction>
      </xsd:simpleType>
    </xsd:element>
    <xsd:element name="MediaLengthInSeconds" ma:index="44" nillable="true" ma:displayName="Length (seconds)" ma:internalName="MediaLengthInSeconds" ma:readOnly="true">
      <xsd:simpleType>
        <xsd:restriction base="dms:Unknown"/>
      </xsd:simpleType>
    </xsd:element>
    <xsd:element name="_activity" ma:index="45" nillable="true" ma:displayName="_activity" ma:hidden="true" ma:internalName="_activity">
      <xsd:simpleType>
        <xsd:restriction base="dms:Note"/>
      </xsd:simple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element name="MediaServiceSystemTags" ma:index="47"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023ccc-cd12-4ced-ad71-5d92186c1d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element name="SharingHintHash" ma:index="3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nvited_Students xmlns="8bddc4a3-25a2-45b3-8f0e-388103761c3b" xsi:nil="true"/>
    <Invited_Members xmlns="8bddc4a3-25a2-45b3-8f0e-388103761c3b" xsi:nil="true"/>
    <FolderType xmlns="8bddc4a3-25a2-45b3-8f0e-388103761c3b" xsi:nil="true"/>
    <Teachers xmlns="8bddc4a3-25a2-45b3-8f0e-388103761c3b">
      <UserInfo>
        <DisplayName/>
        <AccountId xsi:nil="true"/>
        <AccountType/>
      </UserInfo>
    </Teachers>
    <Student_Groups xmlns="8bddc4a3-25a2-45b3-8f0e-388103761c3b">
      <UserInfo>
        <DisplayName/>
        <AccountId xsi:nil="true"/>
        <AccountType/>
      </UserInfo>
    </Student_Groups>
    <Leaders xmlns="8bddc4a3-25a2-45b3-8f0e-388103761c3b">
      <UserInfo>
        <DisplayName/>
        <AccountId xsi:nil="true"/>
        <AccountType/>
      </UserInfo>
    </Leaders>
    <Self_Registration_Enabled xmlns="8bddc4a3-25a2-45b3-8f0e-388103761c3b" xsi:nil="true"/>
    <CultureName xmlns="8bddc4a3-25a2-45b3-8f0e-388103761c3b" xsi:nil="true"/>
    <Students xmlns="8bddc4a3-25a2-45b3-8f0e-388103761c3b">
      <UserInfo>
        <DisplayName/>
        <AccountId xsi:nil="true"/>
        <AccountType/>
      </UserInfo>
    </Students>
    <Is_Collaboration_Space_Locked xmlns="8bddc4a3-25a2-45b3-8f0e-388103761c3b" xsi:nil="true"/>
    <_activity xmlns="8bddc4a3-25a2-45b3-8f0e-388103761c3b" xsi:nil="true"/>
    <IsNotebookLocked xmlns="8bddc4a3-25a2-45b3-8f0e-388103761c3b" xsi:nil="true"/>
    <Owner xmlns="8bddc4a3-25a2-45b3-8f0e-388103761c3b">
      <UserInfo>
        <DisplayName/>
        <AccountId xsi:nil="true"/>
        <AccountType/>
      </UserInfo>
    </Owner>
    <Has_Teacher_Only_SectionGroup xmlns="8bddc4a3-25a2-45b3-8f0e-388103761c3b" xsi:nil="true"/>
    <Members xmlns="8bddc4a3-25a2-45b3-8f0e-388103761c3b">
      <UserInfo>
        <DisplayName/>
        <AccountId xsi:nil="true"/>
        <AccountType/>
      </UserInfo>
    </Members>
    <DefaultSectionNames xmlns="8bddc4a3-25a2-45b3-8f0e-388103761c3b" xsi:nil="true"/>
    <AppVersion xmlns="8bddc4a3-25a2-45b3-8f0e-388103761c3b" xsi:nil="true"/>
    <TeamsChannelId xmlns="8bddc4a3-25a2-45b3-8f0e-388103761c3b" xsi:nil="true"/>
    <Invited_Teachers xmlns="8bddc4a3-25a2-45b3-8f0e-388103761c3b" xsi:nil="true"/>
    <Invited_Leaders xmlns="8bddc4a3-25a2-45b3-8f0e-388103761c3b" xsi:nil="true"/>
    <NotebookType xmlns="8bddc4a3-25a2-45b3-8f0e-388103761c3b" xsi:nil="true"/>
    <Templates xmlns="8bddc4a3-25a2-45b3-8f0e-388103761c3b" xsi:nil="true"/>
    <Member_Groups xmlns="8bddc4a3-25a2-45b3-8f0e-388103761c3b">
      <UserInfo>
        <DisplayName/>
        <AccountId xsi:nil="true"/>
        <AccountType/>
      </UserInfo>
    </Member_Groups>
    <Has_Leaders_Only_SectionGroup xmlns="8bddc4a3-25a2-45b3-8f0e-388103761c3b" xsi:nil="true"/>
  </documentManagement>
</p:properties>
</file>

<file path=customXml/itemProps1.xml><?xml version="1.0" encoding="utf-8"?>
<ds:datastoreItem xmlns:ds="http://schemas.openxmlformats.org/officeDocument/2006/customXml" ds:itemID="{75561644-C7FE-4307-B918-D8CAC52A3FCB}">
  <ds:schemaRefs>
    <ds:schemaRef ds:uri="http://schemas.microsoft.com/sharepoint/v3/contenttype/forms"/>
  </ds:schemaRefs>
</ds:datastoreItem>
</file>

<file path=customXml/itemProps2.xml><?xml version="1.0" encoding="utf-8"?>
<ds:datastoreItem xmlns:ds="http://schemas.openxmlformats.org/officeDocument/2006/customXml" ds:itemID="{4CCB3282-4DA0-4F8A-B2DC-B2DB889F86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dc4a3-25a2-45b3-8f0e-388103761c3b"/>
    <ds:schemaRef ds:uri="75023ccc-cd12-4ced-ad71-5d92186c1d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297F17-3EDD-439F-82DF-3C56FE5EBFA8}">
  <ds:schemaRefs>
    <ds:schemaRef ds:uri="http://schemas.microsoft.com/office/2006/metadata/properties"/>
    <ds:schemaRef ds:uri="http://schemas.microsoft.com/office/infopath/2007/PartnerControls"/>
    <ds:schemaRef ds:uri="8bddc4a3-25a2-45b3-8f0e-388103761c3b"/>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1368</Words>
  <Characters>7798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Teesside University</Company>
  <LinksUpToDate>false</LinksUpToDate>
  <CharactersWithSpaces>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Cormac</dc:creator>
  <cp:lastModifiedBy>Seenan, Chris</cp:lastModifiedBy>
  <cp:revision>15</cp:revision>
  <cp:lastPrinted>2017-07-21T11:18:00Z</cp:lastPrinted>
  <dcterms:created xsi:type="dcterms:W3CDTF">2024-01-23T11:43:00Z</dcterms:created>
  <dcterms:modified xsi:type="dcterms:W3CDTF">2024-04-08T10:00:00Z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0x0101001B4D1060D6A22945B7E8B9509028E1E9</vt:lpwstr>
  </property>
</Properties>
</file>